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3E" w:rsidRDefault="00F30B3E" w:rsidP="00F30B3E">
      <w:pPr>
        <w:ind w:left="4956" w:firstLine="708"/>
        <w:jc w:val="right"/>
      </w:pPr>
      <w:r>
        <w:t xml:space="preserve">Приложение </w:t>
      </w:r>
      <w:r w:rsidR="00304382">
        <w:t>№1</w:t>
      </w:r>
    </w:p>
    <w:p w:rsidR="00F30B3E" w:rsidRDefault="00F30B3E" w:rsidP="00F30B3E">
      <w:pPr>
        <w:jc w:val="center"/>
        <w:rPr>
          <w:b/>
          <w:color w:val="000000"/>
          <w:spacing w:val="-1"/>
        </w:rPr>
      </w:pPr>
      <w:r w:rsidRPr="007D224A">
        <w:rPr>
          <w:b/>
          <w:color w:val="000000"/>
          <w:spacing w:val="-1"/>
        </w:rPr>
        <w:t>ТИ</w:t>
      </w:r>
      <w:r w:rsidR="001B5229">
        <w:rPr>
          <w:b/>
          <w:color w:val="000000"/>
          <w:spacing w:val="-1"/>
        </w:rPr>
        <w:t>ПОВАЯ ФОРМА ЗАЯВКИ НА УЧАСТИЕ В ПРОДАЖЕ ПОСРЕДСТВОМ ПУБЛИЧНОГО ПРЕДЛОЖЕНИЯ</w:t>
      </w:r>
    </w:p>
    <w:p w:rsidR="00F30B3E" w:rsidRPr="007D224A" w:rsidRDefault="00F30B3E" w:rsidP="00F30B3E">
      <w:pPr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№____________ лот ______</w:t>
      </w:r>
      <w:r w:rsidRPr="007D224A">
        <w:rPr>
          <w:b/>
          <w:color w:val="000000"/>
          <w:spacing w:val="-1"/>
        </w:rPr>
        <w:t xml:space="preserve"> </w:t>
      </w:r>
    </w:p>
    <w:p w:rsidR="00F30B3E" w:rsidRPr="00C228FD" w:rsidRDefault="00F30B3E" w:rsidP="00F30B3E">
      <w:pPr>
        <w:jc w:val="both"/>
        <w:rPr>
          <w:color w:val="000000"/>
          <w:spacing w:val="-1"/>
        </w:rPr>
      </w:pPr>
      <w:r w:rsidRPr="00C228FD">
        <w:rPr>
          <w:color w:val="000000"/>
          <w:spacing w:val="-1"/>
        </w:rPr>
        <w:t xml:space="preserve"> «____» _____________20</w:t>
      </w:r>
      <w:r>
        <w:rPr>
          <w:color w:val="000000"/>
          <w:spacing w:val="-1"/>
        </w:rPr>
        <w:t>___</w:t>
      </w:r>
      <w:r w:rsidRPr="00C228FD">
        <w:rPr>
          <w:color w:val="000000"/>
          <w:spacing w:val="-1"/>
        </w:rPr>
        <w:t xml:space="preserve"> год</w:t>
      </w:r>
    </w:p>
    <w:p w:rsidR="00F30B3E" w:rsidRPr="00372C06" w:rsidRDefault="00F30B3E" w:rsidP="00F30B3E">
      <w:pPr>
        <w:jc w:val="both"/>
        <w:rPr>
          <w:b/>
          <w:color w:val="000000"/>
          <w:spacing w:val="-1"/>
          <w:sz w:val="18"/>
          <w:szCs w:val="18"/>
        </w:rPr>
      </w:pPr>
    </w:p>
    <w:p w:rsidR="00F30B3E" w:rsidRPr="00605810" w:rsidRDefault="00F30B3E" w:rsidP="00F3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заполняется юридическим лицом: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581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(устава, доверенности и т.д.)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именуемый далее Претендент,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заполняется физическим лицом, в том числе индивидуальным предпринимателем: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(ИП заявителя; фамилия, имя, отчество физического лица, подающего заявку)</w:t>
      </w:r>
    </w:p>
    <w:p w:rsidR="00F30B3E" w:rsidRPr="00605810" w:rsidRDefault="00F30B3E" w:rsidP="00F30B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паспортные данн</w:t>
      </w:r>
      <w:r>
        <w:rPr>
          <w:rFonts w:ascii="Times New Roman" w:hAnsi="Times New Roman" w:cs="Times New Roman"/>
          <w:sz w:val="24"/>
          <w:szCs w:val="24"/>
        </w:rPr>
        <w:t>ые: серия ___________________ №</w:t>
      </w:r>
      <w:r w:rsidRPr="006058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58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60581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60581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>а) по адресу: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именуемый  далее  Претендент,  изучив информационное сообщение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настоящей    процедуры,   включая   опубликованные   изменения, 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 xml:space="preserve">удостоверяет,  что  согласен приобрести объект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05810">
        <w:rPr>
          <w:rFonts w:ascii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60581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соответствии с условиями, указанными в информационном сообщении: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начальная цена объекта (имущества) 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810">
        <w:rPr>
          <w:rFonts w:ascii="Times New Roman" w:hAnsi="Times New Roman" w:cs="Times New Roman"/>
          <w:sz w:val="24"/>
          <w:szCs w:val="24"/>
        </w:rPr>
        <w:t>Претендент  подтверждает,  что  располагает  данными  о  Продавце, предмете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229">
        <w:rPr>
          <w:rFonts w:ascii="Times New Roman" w:hAnsi="Times New Roman" w:cs="Times New Roman"/>
          <w:sz w:val="24"/>
          <w:szCs w:val="24"/>
        </w:rPr>
        <w:t>продажи</w:t>
      </w:r>
      <w:r w:rsidRPr="00605810">
        <w:rPr>
          <w:rFonts w:ascii="Times New Roman" w:hAnsi="Times New Roman" w:cs="Times New Roman"/>
          <w:sz w:val="24"/>
          <w:szCs w:val="24"/>
        </w:rPr>
        <w:t>,  начальной  цене  имущества</w:t>
      </w:r>
      <w:r w:rsidR="001B5229">
        <w:rPr>
          <w:rFonts w:ascii="Times New Roman" w:hAnsi="Times New Roman" w:cs="Times New Roman"/>
          <w:sz w:val="24"/>
          <w:szCs w:val="24"/>
        </w:rPr>
        <w:t xml:space="preserve"> (цене первоначального предложения)</w:t>
      </w:r>
      <w:r w:rsidRPr="00605810">
        <w:rPr>
          <w:rFonts w:ascii="Times New Roman" w:hAnsi="Times New Roman" w:cs="Times New Roman"/>
          <w:sz w:val="24"/>
          <w:szCs w:val="24"/>
        </w:rPr>
        <w:t xml:space="preserve">, величине </w:t>
      </w:r>
      <w:r w:rsidR="001B5229">
        <w:rPr>
          <w:rFonts w:ascii="Times New Roman" w:hAnsi="Times New Roman" w:cs="Times New Roman"/>
          <w:sz w:val="24"/>
          <w:szCs w:val="24"/>
        </w:rPr>
        <w:t>понижения</w:t>
      </w:r>
      <w:r w:rsidRPr="00605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«шаг </w:t>
      </w:r>
      <w:r w:rsidR="001B5229">
        <w:rPr>
          <w:rFonts w:ascii="Times New Roman" w:hAnsi="Times New Roman" w:cs="Times New Roman"/>
          <w:sz w:val="24"/>
          <w:szCs w:val="24"/>
        </w:rPr>
        <w:t>понижения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5810">
        <w:rPr>
          <w:rFonts w:ascii="Times New Roman" w:hAnsi="Times New Roman" w:cs="Times New Roman"/>
          <w:sz w:val="24"/>
          <w:szCs w:val="24"/>
        </w:rPr>
        <w:t xml:space="preserve">, </w:t>
      </w:r>
      <w:r w:rsidR="001B5229">
        <w:rPr>
          <w:rFonts w:ascii="Times New Roman" w:hAnsi="Times New Roman" w:cs="Times New Roman"/>
          <w:sz w:val="24"/>
          <w:szCs w:val="24"/>
        </w:rPr>
        <w:t xml:space="preserve">величине повышения цены «шаг аукциона», минимальной цене предложения, по которой может быть продано имущество (цене отсечения), </w:t>
      </w:r>
      <w:r w:rsidRPr="00605810">
        <w:rPr>
          <w:rFonts w:ascii="Times New Roman" w:hAnsi="Times New Roman" w:cs="Times New Roman"/>
          <w:sz w:val="24"/>
          <w:szCs w:val="24"/>
        </w:rPr>
        <w:t>дате, времени и месте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229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605810">
        <w:rPr>
          <w:rFonts w:ascii="Times New Roman" w:hAnsi="Times New Roman" w:cs="Times New Roman"/>
          <w:sz w:val="24"/>
          <w:szCs w:val="24"/>
        </w:rPr>
        <w:t>,   порядке   е</w:t>
      </w:r>
      <w:r w:rsidR="001B5229">
        <w:rPr>
          <w:rFonts w:ascii="Times New Roman" w:hAnsi="Times New Roman" w:cs="Times New Roman"/>
          <w:sz w:val="24"/>
          <w:szCs w:val="24"/>
        </w:rPr>
        <w:t>е</w:t>
      </w:r>
      <w:r w:rsidRPr="00605810">
        <w:rPr>
          <w:rFonts w:ascii="Times New Roman" w:hAnsi="Times New Roman" w:cs="Times New Roman"/>
          <w:sz w:val="24"/>
          <w:szCs w:val="24"/>
        </w:rPr>
        <w:t xml:space="preserve">   проведения,   порядке  определения 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заключения  договора  купли-продажи и его условиях,  последствиях уклонения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или отказа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 xml:space="preserve"> от подписания договора купли-продажи.</w:t>
      </w:r>
    </w:p>
    <w:p w:rsidR="00F30B3E" w:rsidRPr="00605810" w:rsidRDefault="00F30B3E" w:rsidP="001B5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810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ознакомлен</w:t>
      </w:r>
      <w:r>
        <w:rPr>
          <w:rFonts w:ascii="Times New Roman" w:hAnsi="Times New Roman" w:cs="Times New Roman"/>
          <w:sz w:val="24"/>
          <w:szCs w:val="24"/>
        </w:rPr>
        <w:br/>
      </w:r>
      <w:r w:rsidRPr="00605810">
        <w:rPr>
          <w:rFonts w:ascii="Times New Roman" w:hAnsi="Times New Roman" w:cs="Times New Roman"/>
          <w:sz w:val="24"/>
          <w:szCs w:val="24"/>
        </w:rPr>
        <w:t xml:space="preserve">с  характеристиками  имущества,  указанными  в  информационном  сообщении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6058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проведении  настоящей  процедуры,  что  ему  была предоставлена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ознакомиться  с  состоянием  имущества в результате осмотра и относящейся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нему  документации,  в  порядке,  установленном информационным сообщением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проведении настоящей процедуры, претензий к Продавцу не имеет.</w:t>
      </w:r>
      <w:proofErr w:type="gramEnd"/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lastRenderedPageBreak/>
        <w:t>Настоящей заявкой подтверждае</w:t>
      </w:r>
      <w:proofErr w:type="gramStart"/>
      <w:r w:rsidRPr="0060581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581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05810">
        <w:rPr>
          <w:rFonts w:ascii="Times New Roman" w:hAnsi="Times New Roman" w:cs="Times New Roman"/>
          <w:sz w:val="24"/>
          <w:szCs w:val="24"/>
        </w:rPr>
        <w:t>), что: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-  в отношении нас (меня) отсутствует решение арбитражного суда 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банкротом и об открытии конкурсного производства;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-  наша  (моя)  деятельность  не  приостановлена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8337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3377"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РФ об административных правонарушениях.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Претендент  гарантирует достоверность информации, содержащейся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и  сведениях, находящихся в реестре аккредитованных на электронной торговой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площадке Претендентов.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Настоящей  заявкой подтверждае</w:t>
      </w:r>
      <w:proofErr w:type="gramStart"/>
      <w:r w:rsidRPr="0060581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5810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605810">
        <w:rPr>
          <w:rFonts w:ascii="Times New Roman" w:hAnsi="Times New Roman" w:cs="Times New Roman"/>
          <w:sz w:val="24"/>
          <w:szCs w:val="24"/>
        </w:rPr>
        <w:t>) свое согласие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данных.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Адрес, телефон и банковские реквизиты Претендента: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30B3E" w:rsidRPr="00605810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Приложения: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1. заверенные копии учредительных документов;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Российской  Федерации  или  муниципального  образования в уставном капитале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юридического  лица  (реестр  владельцев  акций  либо  выписка  из  него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заверенное  печатью  юридического  лица  и  подписанное  его 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письмо);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3. документ,  который подтверждает полномочия руководителя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лица  на осуществление действий от имени юридического лица (копия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назначении  этого  лица  или  о  его  избрании)  и в соответствии с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руководитель   юридического  лица  обладает  правом  действовать  от 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юридического лица без доверенности;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4. доверенность  на   осуществление   действий  от  имени  Претендента,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оформленная в установленном порядке, или нотариально заверенная копия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доверенности   (в   случае,   если   от  имени  Претендента  действует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представитель   по   доверенности).   В   случае</w:t>
      </w:r>
      <w:proofErr w:type="gramStart"/>
      <w:r w:rsidRPr="006058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5810">
        <w:rPr>
          <w:rFonts w:ascii="Times New Roman" w:hAnsi="Times New Roman" w:cs="Times New Roman"/>
          <w:sz w:val="24"/>
          <w:szCs w:val="24"/>
        </w:rPr>
        <w:t xml:space="preserve">   если   доверенность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осуществление действий от имени Претендента подписана лицом,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руководителем  юридического  лица,  заявка должна содержать также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подтверждающий полномочия этого лица;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5. иные  документы,  представляемые  по  желанию  Претендента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заявки: __________________________________________________________________.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1. копии всех листов документа, удостоверяющего личность;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2. доверенность  на  осуществление  действий  от   имени   Претендента,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оформленная в установленном порядке, или нотариально заверенная копия такой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 xml:space="preserve">доверенности  </w:t>
      </w:r>
      <w:r>
        <w:rPr>
          <w:rFonts w:ascii="Times New Roman" w:hAnsi="Times New Roman" w:cs="Times New Roman"/>
          <w:sz w:val="24"/>
          <w:szCs w:val="24"/>
        </w:rPr>
        <w:br/>
      </w:r>
      <w:r w:rsidRPr="00605810">
        <w:rPr>
          <w:rFonts w:ascii="Times New Roman" w:hAnsi="Times New Roman" w:cs="Times New Roman"/>
          <w:sz w:val="24"/>
          <w:szCs w:val="24"/>
        </w:rPr>
        <w:t xml:space="preserve"> (в случае,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05810">
        <w:rPr>
          <w:rFonts w:ascii="Times New Roman" w:hAnsi="Times New Roman" w:cs="Times New Roman"/>
          <w:sz w:val="24"/>
          <w:szCs w:val="24"/>
        </w:rPr>
        <w:t>от имени Претендента действует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представитель по доверенности);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3. иные  документы,  представляемые  по  желанию  Претендента в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10">
        <w:rPr>
          <w:rFonts w:ascii="Times New Roman" w:hAnsi="Times New Roman" w:cs="Times New Roman"/>
          <w:sz w:val="24"/>
          <w:szCs w:val="24"/>
        </w:rPr>
        <w:t>заявки: __________________________________________________________________.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___________________ ___________ _______________________________________</w:t>
      </w:r>
    </w:p>
    <w:p w:rsidR="00F30B3E" w:rsidRPr="00605810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должность заявителя  (подпись)  расшифровка подписи (фамилия, инициалы)</w:t>
      </w:r>
    </w:p>
    <w:p w:rsidR="00F30B3E" w:rsidRPr="001B5229" w:rsidRDefault="00F30B3E" w:rsidP="001B52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810">
        <w:rPr>
          <w:rFonts w:ascii="Times New Roman" w:hAnsi="Times New Roman" w:cs="Times New Roman"/>
          <w:sz w:val="24"/>
          <w:szCs w:val="24"/>
        </w:rPr>
        <w:t>М.П. "__" 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5810">
        <w:rPr>
          <w:rFonts w:ascii="Times New Roman" w:hAnsi="Times New Roman" w:cs="Times New Roman"/>
          <w:sz w:val="24"/>
          <w:szCs w:val="24"/>
        </w:rPr>
        <w:t>_ г.</w:t>
      </w:r>
    </w:p>
    <w:sectPr w:rsidR="00F30B3E" w:rsidRPr="001B5229" w:rsidSect="00DD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7EC"/>
    <w:multiLevelType w:val="hybridMultilevel"/>
    <w:tmpl w:val="1EF2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0B3E"/>
    <w:rsid w:val="0019700F"/>
    <w:rsid w:val="001B5229"/>
    <w:rsid w:val="00304382"/>
    <w:rsid w:val="003F1E44"/>
    <w:rsid w:val="007C78B4"/>
    <w:rsid w:val="009144E0"/>
    <w:rsid w:val="009D11C5"/>
    <w:rsid w:val="00B46B54"/>
    <w:rsid w:val="00C81DEC"/>
    <w:rsid w:val="00D817CE"/>
    <w:rsid w:val="00DD7803"/>
    <w:rsid w:val="00F3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30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F30B3E"/>
    <w:rPr>
      <w:rFonts w:ascii="Courier New" w:hAnsi="Courier New" w:cs="Courier New"/>
    </w:rPr>
  </w:style>
  <w:style w:type="paragraph" w:styleId="a3">
    <w:name w:val="Body Text"/>
    <w:basedOn w:val="a"/>
    <w:link w:val="a4"/>
    <w:rsid w:val="00F30B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30B3E"/>
    <w:rPr>
      <w:sz w:val="24"/>
    </w:rPr>
  </w:style>
  <w:style w:type="paragraph" w:customStyle="1" w:styleId="ConsPlusNormal">
    <w:name w:val="ConsPlusNormal"/>
    <w:rsid w:val="00F30B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30B3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0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rsid w:val="00F30B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5496872F65B7B6CAFE9B1DBAEF22AA012BA1D9171A7CB4CFDD362E1C678CC714267915E46A362AAD2EF75F24TCK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4</cp:revision>
  <cp:lastPrinted>2023-06-06T13:22:00Z</cp:lastPrinted>
  <dcterms:created xsi:type="dcterms:W3CDTF">2023-08-09T06:23:00Z</dcterms:created>
  <dcterms:modified xsi:type="dcterms:W3CDTF">2023-08-09T06:32:00Z</dcterms:modified>
</cp:coreProperties>
</file>