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8C" w:rsidRPr="0093365E" w:rsidRDefault="002A1B8C" w:rsidP="002A1B8C">
      <w:pPr>
        <w:pStyle w:val="a3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2A1B8C" w:rsidRDefault="002A1B8C" w:rsidP="002A1B8C">
      <w:pPr>
        <w:pStyle w:val="a3"/>
        <w:ind w:right="-1" w:firstLine="360"/>
        <w:jc w:val="center"/>
      </w:pPr>
    </w:p>
    <w:p w:rsidR="002A1B8C" w:rsidRDefault="002A1B8C" w:rsidP="002A1B8C">
      <w:pPr>
        <w:pStyle w:val="a3"/>
        <w:ind w:right="-1" w:firstLine="0"/>
      </w:pPr>
      <w:r>
        <w:t>Станица Преображенская Киквидзенского района Волгоградской области</w:t>
      </w:r>
    </w:p>
    <w:p w:rsidR="002A1B8C" w:rsidRDefault="002A1B8C" w:rsidP="002A1B8C">
      <w:pPr>
        <w:pStyle w:val="a3"/>
        <w:ind w:right="-1" w:firstLine="0"/>
      </w:pPr>
      <w:r>
        <w:t>Дата</w:t>
      </w:r>
    </w:p>
    <w:p w:rsidR="002A1B8C" w:rsidRDefault="002A1B8C" w:rsidP="002A1B8C">
      <w:pPr>
        <w:pStyle w:val="a3"/>
        <w:ind w:right="-1" w:firstLine="360"/>
      </w:pPr>
    </w:p>
    <w:p w:rsidR="002A1B8C" w:rsidRDefault="002A1B8C" w:rsidP="002A1B8C">
      <w:pPr>
        <w:pStyle w:val="a3"/>
        <w:ind w:right="-1" w:firstLine="360"/>
      </w:pPr>
      <w:proofErr w:type="gramStart"/>
      <w:r w:rsidRPr="00FB3765">
        <w:t>Муниципальное образование – Киквидзенский муниципальный район Волгоградской области в лице 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</w:t>
      </w:r>
      <w:proofErr w:type="gramEnd"/>
      <w:r>
        <w:t xml:space="preserve"> к соглашению и заключили настоящий договор  на следующих условиях: </w:t>
      </w:r>
    </w:p>
    <w:p w:rsidR="002A1B8C" w:rsidRPr="00A96838" w:rsidRDefault="002A1B8C" w:rsidP="002A1B8C">
      <w:pPr>
        <w:ind w:right="-1"/>
        <w:jc w:val="center"/>
        <w:rPr>
          <w:b/>
          <w:sz w:val="20"/>
        </w:rPr>
      </w:pPr>
      <w:r>
        <w:rPr>
          <w:b/>
          <w:sz w:val="20"/>
        </w:rPr>
        <w:t>1.</w:t>
      </w:r>
      <w:r w:rsidRPr="00875756">
        <w:rPr>
          <w:b/>
          <w:sz w:val="20"/>
        </w:rPr>
        <w:t>ПРЕДМЕТ ДОГОВОРА</w:t>
      </w:r>
    </w:p>
    <w:p w:rsidR="002A1B8C" w:rsidRDefault="002A1B8C" w:rsidP="002A1B8C">
      <w:pPr>
        <w:pStyle w:val="a3"/>
        <w:ind w:right="-1" w:firstLine="708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2A1B8C" w:rsidRPr="00680EE4" w:rsidRDefault="002A1B8C" w:rsidP="002A1B8C">
      <w:pPr>
        <w:ind w:right="-1" w:firstLine="708"/>
        <w:jc w:val="both"/>
      </w:pPr>
      <w:r w:rsidRPr="00680EE4">
        <w:t xml:space="preserve">1.2. Земельный участок предоставляется для </w:t>
      </w:r>
      <w:r>
        <w:t>ведения гражданами личного подсобного хозяйства</w:t>
      </w:r>
      <w:r w:rsidRPr="00680EE4">
        <w:t xml:space="preserve"> на основании результатов </w:t>
      </w:r>
      <w:r>
        <w:t>открытого аукциона</w:t>
      </w:r>
      <w:r w:rsidRPr="00680EE4">
        <w:t>.</w:t>
      </w:r>
    </w:p>
    <w:p w:rsidR="002A1B8C" w:rsidRDefault="002A1B8C" w:rsidP="002A1B8C">
      <w:pPr>
        <w:pStyle w:val="a5"/>
        <w:ind w:firstLine="70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2A1B8C" w:rsidRDefault="002A1B8C" w:rsidP="002A1B8C">
      <w:pPr>
        <w:pStyle w:val="a5"/>
      </w:pPr>
    </w:p>
    <w:p w:rsidR="002A1B8C" w:rsidRPr="00680EE4" w:rsidRDefault="002A1B8C" w:rsidP="002A1B8C">
      <w:pPr>
        <w:ind w:right="-1"/>
        <w:jc w:val="both"/>
      </w:pPr>
      <w:r>
        <w:t>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2A1B8C" w:rsidRPr="00680EE4" w:rsidTr="001526F6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2A1B8C" w:rsidRPr="00680EE4" w:rsidRDefault="002A1B8C" w:rsidP="001526F6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2A1B8C" w:rsidRPr="00680EE4" w:rsidTr="001526F6">
        <w:tc>
          <w:tcPr>
            <w:tcW w:w="4608" w:type="dxa"/>
          </w:tcPr>
          <w:p w:rsidR="002A1B8C" w:rsidRPr="00680EE4" w:rsidRDefault="002A1B8C" w:rsidP="001526F6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2A1B8C" w:rsidRPr="00680EE4" w:rsidRDefault="002A1B8C" w:rsidP="001526F6">
            <w:pPr>
              <w:ind w:right="-1"/>
              <w:jc w:val="center"/>
            </w:pPr>
          </w:p>
        </w:tc>
      </w:tr>
      <w:tr w:rsidR="002A1B8C" w:rsidRPr="00680EE4" w:rsidTr="001526F6">
        <w:trPr>
          <w:trHeight w:val="683"/>
        </w:trPr>
        <w:tc>
          <w:tcPr>
            <w:tcW w:w="4608" w:type="dxa"/>
          </w:tcPr>
          <w:p w:rsidR="002A1B8C" w:rsidRPr="00680EE4" w:rsidRDefault="002A1B8C" w:rsidP="001526F6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2A1B8C" w:rsidRPr="00680EE4" w:rsidRDefault="002A1B8C" w:rsidP="001526F6">
            <w:pPr>
              <w:ind w:right="-1"/>
              <w:jc w:val="both"/>
            </w:pPr>
          </w:p>
        </w:tc>
      </w:tr>
      <w:tr w:rsidR="002A1B8C" w:rsidRPr="00680EE4" w:rsidTr="001526F6">
        <w:tc>
          <w:tcPr>
            <w:tcW w:w="4608" w:type="dxa"/>
          </w:tcPr>
          <w:p w:rsidR="002A1B8C" w:rsidRPr="00680EE4" w:rsidRDefault="002A1B8C" w:rsidP="001526F6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2A1B8C" w:rsidRPr="00680EE4" w:rsidRDefault="002A1B8C" w:rsidP="001526F6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2A1B8C" w:rsidRPr="00680EE4" w:rsidTr="001526F6">
        <w:tc>
          <w:tcPr>
            <w:tcW w:w="4608" w:type="dxa"/>
          </w:tcPr>
          <w:p w:rsidR="002A1B8C" w:rsidRPr="00680EE4" w:rsidRDefault="002A1B8C" w:rsidP="001526F6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2A1B8C" w:rsidRPr="00680EE4" w:rsidRDefault="002A1B8C" w:rsidP="001526F6">
            <w:pPr>
              <w:ind w:right="-1"/>
              <w:jc w:val="center"/>
            </w:pPr>
            <w:r>
              <w:t>Для ведения личного подсобного хозяйства</w:t>
            </w:r>
          </w:p>
        </w:tc>
      </w:tr>
      <w:tr w:rsidR="002A1B8C" w:rsidRPr="00680EE4" w:rsidTr="001526F6">
        <w:tc>
          <w:tcPr>
            <w:tcW w:w="4608" w:type="dxa"/>
          </w:tcPr>
          <w:p w:rsidR="002A1B8C" w:rsidRPr="00680EE4" w:rsidRDefault="002A1B8C" w:rsidP="001526F6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2A1B8C" w:rsidRPr="00680EE4" w:rsidRDefault="002A1B8C" w:rsidP="001526F6">
            <w:pPr>
              <w:ind w:right="-1"/>
              <w:jc w:val="center"/>
            </w:pPr>
          </w:p>
        </w:tc>
      </w:tr>
      <w:tr w:rsidR="002A1B8C" w:rsidRPr="00680EE4" w:rsidTr="001526F6">
        <w:tc>
          <w:tcPr>
            <w:tcW w:w="4608" w:type="dxa"/>
          </w:tcPr>
          <w:p w:rsidR="002A1B8C" w:rsidRPr="00680EE4" w:rsidRDefault="002A1B8C" w:rsidP="001526F6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2A1B8C" w:rsidRPr="00680EE4" w:rsidRDefault="002A1B8C" w:rsidP="001526F6">
            <w:pPr>
              <w:ind w:right="-1"/>
              <w:jc w:val="both"/>
            </w:pPr>
          </w:p>
        </w:tc>
      </w:tr>
    </w:tbl>
    <w:p w:rsidR="002A1B8C" w:rsidRDefault="002A1B8C" w:rsidP="002A1B8C">
      <w:pPr>
        <w:pStyle w:val="a3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2A1B8C" w:rsidRDefault="002A1B8C" w:rsidP="002A1B8C">
      <w:pPr>
        <w:pStyle w:val="a3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2A1B8C" w:rsidRDefault="002A1B8C" w:rsidP="002A1B8C">
      <w:pPr>
        <w:pStyle w:val="a3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2A1B8C" w:rsidRDefault="002A1B8C" w:rsidP="002A1B8C">
      <w:pPr>
        <w:pStyle w:val="a3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2A1B8C" w:rsidRDefault="002A1B8C" w:rsidP="002A1B8C">
      <w:pPr>
        <w:pStyle w:val="a3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A1B8C" w:rsidRDefault="002A1B8C" w:rsidP="002A1B8C">
      <w:pPr>
        <w:pStyle w:val="a3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2A1B8C" w:rsidRDefault="002A1B8C" w:rsidP="002A1B8C">
      <w:pPr>
        <w:pStyle w:val="a3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2A1B8C" w:rsidRDefault="002A1B8C" w:rsidP="002A1B8C">
      <w:pPr>
        <w:pStyle w:val="a3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2A1B8C" w:rsidRDefault="002A1B8C" w:rsidP="002A1B8C">
      <w:pPr>
        <w:pStyle w:val="a3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2A1B8C" w:rsidRDefault="002A1B8C" w:rsidP="002A1B8C">
      <w:pPr>
        <w:pStyle w:val="a3"/>
        <w:ind w:right="-1" w:firstLine="360"/>
      </w:pPr>
      <w:r>
        <w:lastRenderedPageBreak/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2A1B8C" w:rsidRPr="00680EE4" w:rsidRDefault="002A1B8C" w:rsidP="002A1B8C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2A1B8C" w:rsidRPr="00680EE4" w:rsidRDefault="002A1B8C" w:rsidP="002A1B8C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2A1B8C" w:rsidRPr="00680EE4" w:rsidRDefault="002A1B8C" w:rsidP="002A1B8C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2A1B8C" w:rsidRPr="00680EE4" w:rsidRDefault="002A1B8C" w:rsidP="002A1B8C">
      <w:pPr>
        <w:pStyle w:val="a3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2A1B8C" w:rsidRPr="00680EE4" w:rsidRDefault="002A1B8C" w:rsidP="002A1B8C">
      <w:pPr>
        <w:pStyle w:val="a3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2A1B8C" w:rsidRPr="00680EE4" w:rsidRDefault="002A1B8C" w:rsidP="002A1B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2A1B8C" w:rsidRPr="00680EE4" w:rsidRDefault="002A1B8C" w:rsidP="002A1B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2A1B8C" w:rsidRPr="00680EE4" w:rsidRDefault="002A1B8C" w:rsidP="002A1B8C">
      <w:pPr>
        <w:pStyle w:val="a3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2A1B8C" w:rsidRPr="00680EE4" w:rsidRDefault="002A1B8C" w:rsidP="002A1B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2A1B8C" w:rsidRPr="00680EE4" w:rsidRDefault="002A1B8C" w:rsidP="002A1B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4</w:t>
      </w:r>
      <w:r w:rsidRPr="00680EE4">
        <w:rPr>
          <w:szCs w:val="24"/>
        </w:rPr>
        <w:t>. договора.</w:t>
      </w:r>
    </w:p>
    <w:p w:rsidR="002A1B8C" w:rsidRPr="00680EE4" w:rsidRDefault="002A1B8C" w:rsidP="002A1B8C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2A1B8C" w:rsidRPr="00680EE4" w:rsidRDefault="002A1B8C" w:rsidP="002A1B8C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2A1B8C" w:rsidRPr="00EF5BA8" w:rsidRDefault="002A1B8C" w:rsidP="002A1B8C">
      <w:pPr>
        <w:ind w:firstLine="360"/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2A1B8C" w:rsidRDefault="002A1B8C" w:rsidP="002A1B8C">
      <w:pPr>
        <w:pStyle w:val="a3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2A1B8C" w:rsidRDefault="002A1B8C" w:rsidP="002A1B8C">
      <w:pPr>
        <w:pStyle w:val="a3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2A1B8C" w:rsidRDefault="002A1B8C" w:rsidP="002A1B8C">
      <w:pPr>
        <w:pStyle w:val="a3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2A1B8C" w:rsidRDefault="002A1B8C" w:rsidP="002A1B8C">
      <w:pPr>
        <w:pStyle w:val="a3"/>
        <w:ind w:right="-1" w:firstLine="708"/>
      </w:pPr>
      <w:r>
        <w:lastRenderedPageBreak/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2A1B8C" w:rsidRDefault="002A1B8C" w:rsidP="002A1B8C">
      <w:pPr>
        <w:pStyle w:val="a3"/>
        <w:ind w:right="-1" w:firstLine="708"/>
      </w:pPr>
      <w:r>
        <w:t>2.4.4. Самостоятельно распоряжаться полученными доходами.</w:t>
      </w:r>
    </w:p>
    <w:p w:rsidR="002A1B8C" w:rsidRDefault="002A1B8C" w:rsidP="002A1B8C">
      <w:pPr>
        <w:pStyle w:val="a3"/>
        <w:ind w:right="-1" w:firstLine="708"/>
      </w:pPr>
    </w:p>
    <w:p w:rsidR="002A1B8C" w:rsidRPr="00EF50DA" w:rsidRDefault="002A1B8C" w:rsidP="002A1B8C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2A1B8C" w:rsidRDefault="002A1B8C" w:rsidP="002A1B8C">
      <w:pPr>
        <w:pStyle w:val="a5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2A1B8C" w:rsidRPr="00EC6140" w:rsidRDefault="002A1B8C" w:rsidP="002A1B8C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3.2. Прием-передача земельного участка оформляется двусторонним Актом приема-передачи.</w:t>
      </w:r>
    </w:p>
    <w:p w:rsidR="002A1B8C" w:rsidRPr="00EC6140" w:rsidRDefault="002A1B8C" w:rsidP="002A1B8C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3.3. Участок считается переданным в аренду с момента подписания сторонами Акта приема-передачи.</w:t>
      </w:r>
    </w:p>
    <w:p w:rsidR="002A1B8C" w:rsidRPr="00EC6140" w:rsidRDefault="002A1B8C" w:rsidP="002A1B8C">
      <w:pPr>
        <w:pStyle w:val="2"/>
        <w:ind w:firstLine="360"/>
        <w:rPr>
          <w:sz w:val="24"/>
          <w:szCs w:val="24"/>
        </w:rPr>
      </w:pPr>
      <w:r w:rsidRPr="00EC6140">
        <w:rPr>
          <w:sz w:val="24"/>
          <w:szCs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2A1B8C" w:rsidRPr="00EC6140" w:rsidRDefault="002A1B8C" w:rsidP="002A1B8C">
      <w:pPr>
        <w:pStyle w:val="a3"/>
        <w:ind w:right="-1" w:firstLine="0"/>
        <w:rPr>
          <w:szCs w:val="24"/>
        </w:rPr>
      </w:pPr>
    </w:p>
    <w:p w:rsidR="002A1B8C" w:rsidRPr="00EF50DA" w:rsidRDefault="002A1B8C" w:rsidP="002A1B8C">
      <w:pPr>
        <w:numPr>
          <w:ilvl w:val="0"/>
          <w:numId w:val="1"/>
        </w:numPr>
        <w:ind w:right="-1"/>
        <w:jc w:val="center"/>
        <w:rPr>
          <w:b/>
          <w:sz w:val="20"/>
          <w:szCs w:val="20"/>
        </w:rPr>
      </w:pPr>
      <w:r w:rsidRPr="00EF50DA">
        <w:rPr>
          <w:b/>
          <w:sz w:val="20"/>
          <w:szCs w:val="20"/>
        </w:rPr>
        <w:t xml:space="preserve">СРОК ДЕЙСТВИЯ ДОГОВОРА </w:t>
      </w:r>
    </w:p>
    <w:p w:rsidR="002A1B8C" w:rsidRDefault="002A1B8C" w:rsidP="002A1B8C">
      <w:pPr>
        <w:pStyle w:val="a3"/>
        <w:ind w:right="-1" w:firstLine="426"/>
      </w:pPr>
      <w:r>
        <w:t xml:space="preserve">4.1. Договор заключен  сроком на 20 (двадцать) лет с _________ года </w:t>
      </w:r>
      <w:proofErr w:type="gramStart"/>
      <w:r>
        <w:t>по</w:t>
      </w:r>
      <w:proofErr w:type="gramEnd"/>
      <w:r>
        <w:t xml:space="preserve"> ______ года. Договор вступает в законную силу с момента внесения записи  в Единый государственный реестр недвижимости.  </w:t>
      </w:r>
    </w:p>
    <w:p w:rsidR="002A1B8C" w:rsidRPr="00233D61" w:rsidRDefault="002A1B8C" w:rsidP="002A1B8C">
      <w:pPr>
        <w:pStyle w:val="a3"/>
        <w:numPr>
          <w:ilvl w:val="0"/>
          <w:numId w:val="1"/>
        </w:numPr>
        <w:ind w:right="-1"/>
        <w:jc w:val="center"/>
        <w:rPr>
          <w:sz w:val="20"/>
        </w:rPr>
      </w:pPr>
      <w:r w:rsidRPr="00EF50DA">
        <w:rPr>
          <w:b/>
          <w:sz w:val="20"/>
        </w:rPr>
        <w:t>АРЕНДНАЯ ПЛАТА И ПОРЯДОК ОПЛАТЫ</w:t>
      </w:r>
    </w:p>
    <w:p w:rsidR="002A1B8C" w:rsidRDefault="002A1B8C" w:rsidP="002A1B8C">
      <w:pPr>
        <w:pStyle w:val="a3"/>
        <w:ind w:right="-1" w:firstLine="426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от ____ года и составляет: ______ </w:t>
      </w:r>
      <w:r w:rsidRPr="001A1531">
        <w:t>(НДС не облагается).</w:t>
      </w:r>
      <w:r>
        <w:t xml:space="preserve"> </w:t>
      </w:r>
    </w:p>
    <w:p w:rsidR="002A1B8C" w:rsidRDefault="002A1B8C" w:rsidP="002A1B8C">
      <w:pPr>
        <w:pStyle w:val="a3"/>
        <w:ind w:right="-1" w:firstLine="708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2A1B8C" w:rsidRDefault="002A1B8C" w:rsidP="002A1B8C">
      <w:pPr>
        <w:pStyle w:val="a3"/>
        <w:ind w:right="-1" w:firstLine="708"/>
      </w:pPr>
      <w:r>
        <w:t xml:space="preserve">Перечисленный Арендатором задаток для участия в аукционе в сумме ______ засчитывается в счет арендной платы за первый год использования земельного участка. </w:t>
      </w:r>
    </w:p>
    <w:p w:rsidR="002A1B8C" w:rsidRDefault="002A1B8C" w:rsidP="002A1B8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</w:t>
      </w:r>
      <w:r>
        <w:rPr>
          <w:bCs/>
        </w:rPr>
        <w:t xml:space="preserve">ороннем порядке </w:t>
      </w:r>
      <w:r w:rsidRPr="00D30F42">
        <w:rPr>
          <w:bCs/>
        </w:rPr>
        <w:t>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2A1B8C" w:rsidRPr="00233D61" w:rsidRDefault="002A1B8C" w:rsidP="002A1B8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2A1B8C" w:rsidRPr="00C65B46" w:rsidRDefault="002A1B8C" w:rsidP="00C65B46">
      <w:pPr>
        <w:ind w:right="-1" w:firstLine="708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>
        <w:rPr>
          <w:b/>
          <w:bCs/>
        </w:rPr>
        <w:t>УФК</w:t>
      </w:r>
      <w:r w:rsidRPr="003B5816">
        <w:rPr>
          <w:b/>
          <w:bCs/>
        </w:rPr>
        <w:t xml:space="preserve"> по Волгоградской области (Администрация Киквидзенского муниципального района</w:t>
      </w:r>
      <w:r>
        <w:rPr>
          <w:b/>
          <w:bCs/>
        </w:rPr>
        <w:t>, ЛС 04293024020</w:t>
      </w:r>
      <w:r w:rsidRPr="003B5816">
        <w:rPr>
          <w:b/>
          <w:bCs/>
        </w:rPr>
        <w:t xml:space="preserve">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 w:rsidR="00C65B46">
        <w:rPr>
          <w:b/>
          <w:bCs/>
        </w:rPr>
        <w:t>_____</w:t>
      </w:r>
      <w:r w:rsidRPr="003B5816">
        <w:rPr>
          <w:b/>
          <w:bCs/>
        </w:rPr>
        <w:t>.</w:t>
      </w:r>
      <w:r>
        <w:rPr>
          <w:b/>
          <w:bCs/>
        </w:rPr>
        <w:t xml:space="preserve"> Назначение платежа</w:t>
      </w:r>
      <w:r w:rsidRPr="003B5816">
        <w:rPr>
          <w:b/>
          <w:bCs/>
        </w:rPr>
        <w:t>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____год</w:t>
      </w:r>
      <w:proofErr w:type="spellEnd"/>
      <w:r w:rsidRPr="003B5816">
        <w:rPr>
          <w:bCs/>
        </w:rPr>
        <w:t>.</w:t>
      </w:r>
    </w:p>
    <w:p w:rsidR="002A1B8C" w:rsidRDefault="002A1B8C" w:rsidP="002A1B8C">
      <w:pPr>
        <w:ind w:right="-1"/>
        <w:jc w:val="both"/>
        <w:rPr>
          <w:b/>
          <w:bCs/>
        </w:rPr>
      </w:pPr>
      <w:r>
        <w:rPr>
          <w:b/>
          <w:bCs/>
        </w:rPr>
        <w:t>Перечисление а</w:t>
      </w:r>
      <w:r w:rsidRPr="003B5816">
        <w:rPr>
          <w:b/>
          <w:bCs/>
        </w:rPr>
        <w:t>рендн</w:t>
      </w:r>
      <w:r>
        <w:rPr>
          <w:b/>
          <w:bCs/>
        </w:rPr>
        <w:t>ой</w:t>
      </w:r>
      <w:r w:rsidRPr="003B5816">
        <w:rPr>
          <w:b/>
          <w:bCs/>
        </w:rPr>
        <w:t xml:space="preserve"> плат</w:t>
      </w:r>
      <w:r>
        <w:rPr>
          <w:b/>
          <w:bCs/>
        </w:rPr>
        <w:t>ы</w:t>
      </w:r>
      <w:r w:rsidRPr="003B5816">
        <w:rPr>
          <w:b/>
          <w:bCs/>
        </w:rPr>
        <w:t xml:space="preserve">  </w:t>
      </w:r>
      <w:r>
        <w:rPr>
          <w:b/>
          <w:bCs/>
        </w:rPr>
        <w:t>производится</w:t>
      </w:r>
      <w:r w:rsidRPr="003B5816">
        <w:rPr>
          <w:b/>
          <w:bCs/>
        </w:rPr>
        <w:t xml:space="preserve">  </w:t>
      </w:r>
      <w:r>
        <w:rPr>
          <w:b/>
          <w:bCs/>
        </w:rPr>
        <w:t>не позднее 15 сентября и 15 ноября текущего года.</w:t>
      </w:r>
      <w:r w:rsidRPr="003B5816">
        <w:rPr>
          <w:b/>
          <w:bCs/>
        </w:rPr>
        <w:t xml:space="preserve"> </w:t>
      </w:r>
    </w:p>
    <w:p w:rsidR="002A1B8C" w:rsidRPr="0086520F" w:rsidRDefault="002A1B8C" w:rsidP="002A1B8C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2A1B8C" w:rsidRDefault="002A1B8C" w:rsidP="002A1B8C">
      <w:pPr>
        <w:pStyle w:val="a3"/>
        <w:ind w:right="-1" w:firstLine="708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2A1B8C" w:rsidRPr="003B5816" w:rsidRDefault="002A1B8C" w:rsidP="002A1B8C">
      <w:pPr>
        <w:ind w:right="-1"/>
        <w:jc w:val="both"/>
      </w:pPr>
    </w:p>
    <w:p w:rsidR="002A1B8C" w:rsidRPr="008426CD" w:rsidRDefault="002A1B8C" w:rsidP="002A1B8C">
      <w:pPr>
        <w:pStyle w:val="a3"/>
        <w:numPr>
          <w:ilvl w:val="0"/>
          <w:numId w:val="1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2A1B8C" w:rsidRPr="003B5816" w:rsidRDefault="002A1B8C" w:rsidP="002A1B8C">
      <w:pPr>
        <w:ind w:firstLine="426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2A1B8C" w:rsidRPr="003B5816" w:rsidRDefault="002A1B8C" w:rsidP="002A1B8C">
      <w:pPr>
        <w:ind w:firstLine="426"/>
        <w:jc w:val="both"/>
      </w:pPr>
      <w:r w:rsidRPr="003B5816">
        <w:lastRenderedPageBreak/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2A1B8C" w:rsidRDefault="002A1B8C" w:rsidP="002A1B8C">
      <w:pPr>
        <w:pStyle w:val="a3"/>
        <w:ind w:right="-1" w:firstLine="426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2A1B8C" w:rsidRDefault="002A1B8C" w:rsidP="002A1B8C">
      <w:pPr>
        <w:pStyle w:val="a3"/>
        <w:ind w:right="-1" w:firstLine="426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2A1B8C" w:rsidRDefault="002A1B8C" w:rsidP="002A1B8C">
      <w:pPr>
        <w:pStyle w:val="a3"/>
        <w:ind w:right="-1" w:firstLine="426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2A1B8C" w:rsidRDefault="002A1B8C" w:rsidP="002A1B8C">
      <w:pPr>
        <w:pStyle w:val="a3"/>
        <w:ind w:right="-1" w:firstLine="426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2A1B8C" w:rsidRDefault="002A1B8C" w:rsidP="002A1B8C">
      <w:pPr>
        <w:pStyle w:val="a3"/>
        <w:ind w:left="426" w:right="-1" w:firstLine="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2A1B8C" w:rsidRDefault="002A1B8C" w:rsidP="002A1B8C">
      <w:pPr>
        <w:pStyle w:val="a3"/>
        <w:ind w:right="-1" w:firstLine="426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2A1B8C" w:rsidRDefault="002A1B8C" w:rsidP="002A1B8C">
      <w:pPr>
        <w:pStyle w:val="a3"/>
        <w:ind w:left="426" w:right="-1" w:firstLine="0"/>
      </w:pPr>
      <w:r>
        <w:t>6.7.2. порче земель;</w:t>
      </w:r>
    </w:p>
    <w:p w:rsidR="002A1B8C" w:rsidRDefault="002A1B8C" w:rsidP="002A1B8C">
      <w:pPr>
        <w:pStyle w:val="a3"/>
        <w:ind w:right="-1" w:firstLine="426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2A1B8C" w:rsidRDefault="002A1B8C" w:rsidP="002A1B8C">
      <w:pPr>
        <w:pStyle w:val="a3"/>
        <w:ind w:right="-1" w:firstLine="426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2A1B8C" w:rsidRDefault="002A1B8C" w:rsidP="002A1B8C">
      <w:pPr>
        <w:pStyle w:val="a3"/>
        <w:ind w:right="-1" w:firstLine="426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2A1B8C" w:rsidRDefault="002A1B8C" w:rsidP="002A1B8C">
      <w:pPr>
        <w:pStyle w:val="a3"/>
        <w:ind w:left="426" w:right="-1" w:firstLine="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2A1B8C" w:rsidRDefault="002A1B8C" w:rsidP="002A1B8C">
      <w:pPr>
        <w:pStyle w:val="a3"/>
        <w:ind w:right="-1" w:firstLine="426"/>
      </w:pPr>
      <w:r>
        <w:t>6.7.7. при изъятии земельного участка для государственных или муниципальных нужд.</w:t>
      </w:r>
    </w:p>
    <w:p w:rsidR="002A1B8C" w:rsidRPr="00EF50DA" w:rsidRDefault="002A1B8C" w:rsidP="002A1B8C">
      <w:pPr>
        <w:pStyle w:val="a3"/>
        <w:ind w:left="360" w:right="-1" w:firstLine="0"/>
        <w:rPr>
          <w:b/>
          <w:snapToGrid w:val="0"/>
          <w:color w:val="000000"/>
          <w:sz w:val="20"/>
        </w:rPr>
      </w:pPr>
    </w:p>
    <w:p w:rsidR="002A1B8C" w:rsidRPr="00EF5BA8" w:rsidRDefault="002A1B8C" w:rsidP="002A1B8C">
      <w:pPr>
        <w:pStyle w:val="a3"/>
        <w:numPr>
          <w:ilvl w:val="0"/>
          <w:numId w:val="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2A1B8C" w:rsidRDefault="002A1B8C" w:rsidP="002A1B8C">
      <w:pPr>
        <w:pStyle w:val="a3"/>
        <w:ind w:right="-1" w:firstLine="426"/>
      </w:pPr>
      <w:r>
        <w:t>7.1.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2A1B8C" w:rsidRDefault="002A1B8C" w:rsidP="002A1B8C">
      <w:pPr>
        <w:pStyle w:val="a3"/>
        <w:ind w:right="-1" w:firstLine="426"/>
      </w:pPr>
      <w:r>
        <w:t>7.2.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2A1B8C" w:rsidRDefault="002A1B8C" w:rsidP="002A1B8C">
      <w:pPr>
        <w:pStyle w:val="a3"/>
        <w:ind w:right="-1" w:firstLine="426"/>
      </w:pPr>
      <w:r>
        <w:t>7.3. Вопросы, неурегулированные договором, разрешаются в соответствии с действующим законодательством Российской Федерации.</w:t>
      </w:r>
    </w:p>
    <w:p w:rsidR="002A1B8C" w:rsidRDefault="002A1B8C" w:rsidP="002A1B8C">
      <w:pPr>
        <w:pStyle w:val="a3"/>
        <w:ind w:right="-1" w:firstLine="426"/>
      </w:pPr>
      <w:r>
        <w:t>7.4.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2A1B8C" w:rsidRDefault="002A1B8C" w:rsidP="002A1B8C">
      <w:pPr>
        <w:pStyle w:val="a3"/>
        <w:ind w:right="-1" w:firstLine="426"/>
      </w:pPr>
      <w:r>
        <w:t>7.5. Договор составлен и подписан в 2-х экземплярах, имеющих равную юридическую силу, по одному экземпляру для каждой из сторон.</w:t>
      </w:r>
    </w:p>
    <w:p w:rsidR="002A1B8C" w:rsidRPr="00EF5BA8" w:rsidRDefault="002A1B8C" w:rsidP="002A1B8C">
      <w:pPr>
        <w:pStyle w:val="a3"/>
        <w:ind w:right="-1" w:firstLine="426"/>
      </w:pPr>
    </w:p>
    <w:p w:rsidR="002A1B8C" w:rsidRDefault="002A1B8C" w:rsidP="002A1B8C">
      <w:pPr>
        <w:pStyle w:val="a3"/>
        <w:numPr>
          <w:ilvl w:val="0"/>
          <w:numId w:val="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2A1B8C" w:rsidRPr="00EF5BA8" w:rsidRDefault="002A1B8C" w:rsidP="002A1B8C">
      <w:pPr>
        <w:pStyle w:val="a3"/>
        <w:ind w:left="786" w:right="-1" w:firstLine="0"/>
        <w:rPr>
          <w:b/>
          <w:sz w:val="20"/>
        </w:rPr>
      </w:pPr>
    </w:p>
    <w:p w:rsidR="002A1B8C" w:rsidRDefault="002A1B8C" w:rsidP="002A1B8C">
      <w:pPr>
        <w:pStyle w:val="a3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2A1B8C" w:rsidRDefault="002A1B8C" w:rsidP="002A1B8C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 xml:space="preserve">, банковские реквизиты: </w:t>
      </w:r>
      <w:r>
        <w:lastRenderedPageBreak/>
        <w:t>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2A1B8C" w:rsidRDefault="002A1B8C" w:rsidP="002A1B8C">
      <w:pPr>
        <w:pStyle w:val="a3"/>
        <w:ind w:right="-1" w:firstLine="0"/>
        <w:rPr>
          <w:b/>
          <w:bCs/>
        </w:rPr>
      </w:pPr>
    </w:p>
    <w:p w:rsidR="002A1B8C" w:rsidRDefault="002A1B8C" w:rsidP="002A1B8C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2A1B8C" w:rsidRDefault="002A1B8C" w:rsidP="002A1B8C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2A1B8C" w:rsidRDefault="002A1B8C" w:rsidP="002A1B8C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2A1B8C" w:rsidRDefault="002A1B8C" w:rsidP="002A1B8C">
      <w:pPr>
        <w:pStyle w:val="a3"/>
        <w:ind w:right="-1" w:firstLine="0"/>
      </w:pPr>
      <w:r>
        <w:t>м.п.</w:t>
      </w:r>
    </w:p>
    <w:p w:rsidR="002A1B8C" w:rsidRPr="009E1C4A" w:rsidRDefault="002A1B8C" w:rsidP="002A1B8C">
      <w:pPr>
        <w:pStyle w:val="a3"/>
        <w:ind w:right="-1" w:firstLine="0"/>
        <w:rPr>
          <w:sz w:val="20"/>
        </w:rPr>
      </w:pPr>
    </w:p>
    <w:p w:rsidR="002A1B8C" w:rsidRPr="00E04BEE" w:rsidRDefault="002A1B8C" w:rsidP="002A1B8C">
      <w:pPr>
        <w:pStyle w:val="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2A1B8C" w:rsidRPr="00E04BEE" w:rsidRDefault="002A1B8C" w:rsidP="002A1B8C">
      <w:pPr>
        <w:pStyle w:val="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2A1B8C" w:rsidRDefault="002A1B8C" w:rsidP="002A1B8C">
      <w:pPr>
        <w:pStyle w:val="a3"/>
        <w:ind w:right="-1" w:firstLine="0"/>
        <w:rPr>
          <w:b/>
          <w:szCs w:val="24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2A1B8C" w:rsidRPr="002A1B8C" w:rsidRDefault="002A1B8C" w:rsidP="002A1B8C"/>
    <w:p w:rsidR="002A1B8C" w:rsidRDefault="002A1B8C" w:rsidP="002A1B8C"/>
    <w:p w:rsidR="002A1B8C" w:rsidRPr="00757378" w:rsidRDefault="002A1B8C" w:rsidP="002A1B8C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2A1B8C" w:rsidRPr="00BF3C78" w:rsidRDefault="002A1B8C" w:rsidP="002A1B8C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2A1B8C" w:rsidRPr="00BF3C78" w:rsidTr="001526F6">
        <w:trPr>
          <w:trHeight w:val="540"/>
        </w:trPr>
        <w:tc>
          <w:tcPr>
            <w:tcW w:w="3600" w:type="dxa"/>
          </w:tcPr>
          <w:p w:rsidR="002A1B8C" w:rsidRPr="00BF3C78" w:rsidRDefault="002A1B8C" w:rsidP="001526F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2A1B8C" w:rsidRPr="00BF3C78" w:rsidRDefault="002A1B8C" w:rsidP="00152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B8C" w:rsidRPr="00BF3C78" w:rsidRDefault="002A1B8C" w:rsidP="00152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A1B8C" w:rsidRPr="00BF3C78" w:rsidRDefault="002A1B8C" w:rsidP="001526F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2A1B8C" w:rsidRPr="00BF3C78" w:rsidRDefault="002A1B8C" w:rsidP="001526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1B8C" w:rsidRPr="00334C31" w:rsidRDefault="002A1B8C" w:rsidP="002A1B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A1B8C" w:rsidRPr="00AD53ED" w:rsidRDefault="002A1B8C" w:rsidP="002A1B8C">
      <w:pPr>
        <w:pStyle w:val="a3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2A1B8C" w:rsidRPr="00AD53ED" w:rsidRDefault="002A1B8C" w:rsidP="002A1B8C">
      <w:pPr>
        <w:pStyle w:val="a5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 земли населенных пунктов, имеющего кадастровый номер ______, общую площадь _____ кв. м,  местоположение – _______, разрешенное использование – _________________.</w:t>
      </w:r>
    </w:p>
    <w:p w:rsidR="002A1B8C" w:rsidRPr="00AD53ED" w:rsidRDefault="002A1B8C" w:rsidP="002A1B8C">
      <w:pPr>
        <w:pStyle w:val="a5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2A1B8C" w:rsidRDefault="002A1B8C" w:rsidP="002A1B8C">
      <w:pPr>
        <w:pStyle w:val="a5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2A1B8C" w:rsidRPr="00AD53ED" w:rsidRDefault="002A1B8C" w:rsidP="002A1B8C">
      <w:pPr>
        <w:pStyle w:val="a5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2A1B8C" w:rsidRPr="00AD53ED" w:rsidRDefault="002A1B8C" w:rsidP="002A1B8C">
      <w:pPr>
        <w:pStyle w:val="a5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2A1B8C" w:rsidRPr="00AD53ED" w:rsidRDefault="002A1B8C" w:rsidP="002A1B8C">
      <w:pPr>
        <w:pStyle w:val="a5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2A1B8C" w:rsidRDefault="002A1B8C" w:rsidP="002A1B8C">
      <w:pPr>
        <w:pStyle w:val="a5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2A1B8C" w:rsidRPr="00334C31" w:rsidRDefault="002A1B8C" w:rsidP="002A1B8C">
      <w:pPr>
        <w:pStyle w:val="a5"/>
        <w:ind w:firstLine="708"/>
      </w:pPr>
      <w:r w:rsidRPr="00AD53ED">
        <w:t xml:space="preserve"> </w:t>
      </w:r>
    </w:p>
    <w:p w:rsidR="002A1B8C" w:rsidRPr="00DB6708" w:rsidRDefault="002A1B8C" w:rsidP="002A1B8C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2A1B8C" w:rsidRPr="00DB6708" w:rsidRDefault="002A1B8C" w:rsidP="002A1B8C">
      <w:pPr>
        <w:jc w:val="both"/>
      </w:pPr>
      <w:r w:rsidRPr="00DB6708">
        <w:t xml:space="preserve"> м.п. </w:t>
      </w:r>
    </w:p>
    <w:p w:rsidR="002A1B8C" w:rsidRDefault="002A1B8C" w:rsidP="002A1B8C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2A1B8C" w:rsidRPr="009555BB" w:rsidRDefault="002A1B8C" w:rsidP="002A1B8C">
      <w:pPr>
        <w:jc w:val="both"/>
      </w:pPr>
      <w:r>
        <w:t>м.п.</w:t>
      </w:r>
    </w:p>
    <w:p w:rsidR="0019700F" w:rsidRPr="002A1B8C" w:rsidRDefault="0019700F" w:rsidP="002A1B8C"/>
    <w:sectPr w:rsidR="0019700F" w:rsidRPr="002A1B8C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4EA"/>
    <w:multiLevelType w:val="hybridMultilevel"/>
    <w:tmpl w:val="891C710A"/>
    <w:lvl w:ilvl="0" w:tplc="9F9EE1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1B8C"/>
    <w:rsid w:val="0019700F"/>
    <w:rsid w:val="002A1B8C"/>
    <w:rsid w:val="0035532A"/>
    <w:rsid w:val="00BA2175"/>
    <w:rsid w:val="00C65B46"/>
    <w:rsid w:val="00C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1B8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1B8C"/>
    <w:rPr>
      <w:sz w:val="24"/>
    </w:rPr>
  </w:style>
  <w:style w:type="paragraph" w:styleId="2">
    <w:name w:val="Body Text Indent 2"/>
    <w:basedOn w:val="a"/>
    <w:link w:val="20"/>
    <w:rsid w:val="002A1B8C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2A1B8C"/>
    <w:rPr>
      <w:sz w:val="22"/>
    </w:rPr>
  </w:style>
  <w:style w:type="paragraph" w:styleId="a5">
    <w:name w:val="Body Text"/>
    <w:basedOn w:val="a"/>
    <w:link w:val="a6"/>
    <w:rsid w:val="002A1B8C"/>
    <w:pPr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A1B8C"/>
    <w:rPr>
      <w:sz w:val="24"/>
    </w:rPr>
  </w:style>
  <w:style w:type="paragraph" w:customStyle="1" w:styleId="1">
    <w:name w:val="Îáû÷íûé.Íîðìàëüíûé1"/>
    <w:rsid w:val="002A1B8C"/>
    <w:rPr>
      <w:sz w:val="24"/>
    </w:rPr>
  </w:style>
  <w:style w:type="paragraph" w:customStyle="1" w:styleId="ConsPlusNonformat">
    <w:name w:val="ConsPlusNonformat"/>
    <w:link w:val="ConsPlusNonformat0"/>
    <w:rsid w:val="002A1B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2A1B8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6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2171</Words>
  <Characters>12375</Characters>
  <Application>Microsoft Office Word</Application>
  <DocSecurity>0</DocSecurity>
  <Lines>103</Lines>
  <Paragraphs>29</Paragraphs>
  <ScaleCrop>false</ScaleCrop>
  <Company>Microsoft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3</cp:revision>
  <dcterms:created xsi:type="dcterms:W3CDTF">2023-07-19T13:07:00Z</dcterms:created>
  <dcterms:modified xsi:type="dcterms:W3CDTF">2023-09-27T13:50:00Z</dcterms:modified>
</cp:coreProperties>
</file>