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31C" w:rsidRPr="008E10F0" w:rsidRDefault="00A5731C" w:rsidP="000D742D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 w:rsidRPr="008E10F0">
        <w:rPr>
          <w:rFonts w:ascii="Times New Roman" w:hAnsi="Times New Roman"/>
          <w:sz w:val="24"/>
          <w:szCs w:val="24"/>
        </w:rPr>
        <w:t>АДМИНИСТРАЦИЯ  КИКВИДЗЕНСКОГО МУНИЦИПАЛЬНОГО РАЙОНА</w:t>
      </w:r>
    </w:p>
    <w:p w:rsidR="00A5731C" w:rsidRDefault="00A5731C" w:rsidP="00434915">
      <w:pPr>
        <w:spacing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 w:rsidRPr="008E10F0">
        <w:rPr>
          <w:rFonts w:ascii="Times New Roman" w:hAnsi="Times New Roman"/>
          <w:sz w:val="24"/>
          <w:szCs w:val="24"/>
        </w:rPr>
        <w:t>ВОЛГОГРАДСКОЙ ОБЛАСТИ</w:t>
      </w:r>
    </w:p>
    <w:p w:rsidR="001E4D12" w:rsidRDefault="001E4D12" w:rsidP="00434915">
      <w:pPr>
        <w:spacing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A5731C" w:rsidRPr="008E10F0" w:rsidRDefault="00A5731C" w:rsidP="00434915">
      <w:pPr>
        <w:spacing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A5731C" w:rsidRPr="008E10F0" w:rsidRDefault="00A5731C" w:rsidP="00434915">
      <w:pPr>
        <w:spacing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 w:rsidRPr="008E10F0">
        <w:rPr>
          <w:rFonts w:ascii="Times New Roman" w:hAnsi="Times New Roman"/>
          <w:sz w:val="24"/>
          <w:szCs w:val="24"/>
        </w:rPr>
        <w:t>ПОСТАНОВЛЕНИЕ</w:t>
      </w:r>
    </w:p>
    <w:p w:rsidR="001E4D12" w:rsidRDefault="003A1452" w:rsidP="00434915">
      <w:pPr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A5731C" w:rsidRPr="008E10F0">
        <w:rPr>
          <w:rFonts w:ascii="Times New Roman" w:hAnsi="Times New Roman"/>
          <w:sz w:val="24"/>
          <w:szCs w:val="24"/>
        </w:rPr>
        <w:t xml:space="preserve">т    </w:t>
      </w:r>
      <w:r w:rsidR="00A5731C" w:rsidRPr="008E10F0">
        <w:rPr>
          <w:rFonts w:ascii="Times New Roman" w:hAnsi="Times New Roman"/>
          <w:sz w:val="24"/>
          <w:szCs w:val="24"/>
        </w:rPr>
        <w:tab/>
      </w:r>
      <w:r w:rsidR="00A5731C" w:rsidRPr="008E10F0">
        <w:rPr>
          <w:rFonts w:ascii="Times New Roman" w:hAnsi="Times New Roman"/>
          <w:sz w:val="24"/>
          <w:szCs w:val="24"/>
        </w:rPr>
        <w:tab/>
      </w:r>
      <w:r w:rsidR="00A5731C" w:rsidRPr="008E10F0">
        <w:rPr>
          <w:rFonts w:ascii="Times New Roman" w:hAnsi="Times New Roman"/>
          <w:sz w:val="24"/>
          <w:szCs w:val="24"/>
        </w:rPr>
        <w:tab/>
      </w:r>
      <w:r w:rsidR="00A5731C" w:rsidRPr="008E10F0">
        <w:rPr>
          <w:rFonts w:ascii="Times New Roman" w:hAnsi="Times New Roman"/>
          <w:sz w:val="24"/>
          <w:szCs w:val="24"/>
        </w:rPr>
        <w:tab/>
      </w:r>
      <w:r w:rsidR="00A5731C" w:rsidRPr="008E10F0">
        <w:rPr>
          <w:rFonts w:ascii="Times New Roman" w:hAnsi="Times New Roman"/>
          <w:sz w:val="24"/>
          <w:szCs w:val="24"/>
        </w:rPr>
        <w:tab/>
      </w:r>
      <w:r w:rsidR="00A5731C" w:rsidRPr="008E10F0">
        <w:rPr>
          <w:rFonts w:ascii="Times New Roman" w:hAnsi="Times New Roman"/>
          <w:sz w:val="24"/>
          <w:szCs w:val="24"/>
        </w:rPr>
        <w:tab/>
      </w:r>
      <w:r w:rsidR="00A5731C" w:rsidRPr="008E10F0">
        <w:rPr>
          <w:rFonts w:ascii="Times New Roman" w:hAnsi="Times New Roman"/>
          <w:sz w:val="24"/>
          <w:szCs w:val="24"/>
        </w:rPr>
        <w:tab/>
      </w:r>
      <w:r w:rsidR="00A5731C" w:rsidRPr="008E10F0">
        <w:rPr>
          <w:rFonts w:ascii="Times New Roman" w:hAnsi="Times New Roman"/>
          <w:sz w:val="24"/>
          <w:szCs w:val="24"/>
        </w:rPr>
        <w:tab/>
        <w:t xml:space="preserve"> №        </w:t>
      </w:r>
    </w:p>
    <w:p w:rsidR="001E220B" w:rsidRDefault="00DC73C1" w:rsidP="00434915">
      <w:pPr>
        <w:spacing w:line="240" w:lineRule="auto"/>
        <w:ind w:left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муниципальную программу</w:t>
      </w:r>
    </w:p>
    <w:p w:rsidR="00A5731C" w:rsidRDefault="001018DA" w:rsidP="00434915">
      <w:pPr>
        <w:spacing w:line="240" w:lineRule="auto"/>
        <w:ind w:left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«Совершенствование системы</w:t>
      </w:r>
    </w:p>
    <w:p w:rsidR="001018DA" w:rsidRDefault="001018DA" w:rsidP="00434915">
      <w:pPr>
        <w:spacing w:line="240" w:lineRule="auto"/>
        <w:ind w:left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бухгалтерского учета и отчетности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</w:p>
    <w:p w:rsidR="001018DA" w:rsidRDefault="001018DA" w:rsidP="00434915">
      <w:pPr>
        <w:spacing w:line="240" w:lineRule="auto"/>
        <w:ind w:left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муниципальных </w:t>
      </w:r>
      <w:proofErr w:type="gramStart"/>
      <w:r>
        <w:rPr>
          <w:rFonts w:ascii="Times New Roman" w:hAnsi="Times New Roman"/>
          <w:sz w:val="24"/>
          <w:szCs w:val="24"/>
        </w:rPr>
        <w:t>учреждениях</w:t>
      </w:r>
      <w:proofErr w:type="gramEnd"/>
    </w:p>
    <w:p w:rsidR="001018DA" w:rsidRDefault="001018DA" w:rsidP="00434915">
      <w:pPr>
        <w:spacing w:line="240" w:lineRule="auto"/>
        <w:ind w:left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Киквидзенского муниципального района</w:t>
      </w:r>
      <w:r w:rsidR="00E74C65">
        <w:rPr>
          <w:rFonts w:ascii="Times New Roman" w:hAnsi="Times New Roman"/>
          <w:sz w:val="24"/>
          <w:szCs w:val="24"/>
        </w:rPr>
        <w:t xml:space="preserve"> Волгоградской области</w:t>
      </w:r>
      <w:r>
        <w:rPr>
          <w:rFonts w:ascii="Times New Roman" w:hAnsi="Times New Roman"/>
          <w:sz w:val="24"/>
          <w:szCs w:val="24"/>
        </w:rPr>
        <w:t>»</w:t>
      </w:r>
    </w:p>
    <w:p w:rsidR="00DC73C1" w:rsidRDefault="001018DA" w:rsidP="00434915">
      <w:pPr>
        <w:spacing w:line="240" w:lineRule="auto"/>
        <w:ind w:left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</w:t>
      </w:r>
      <w:r w:rsidR="00E74C65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-202</w:t>
      </w:r>
      <w:r w:rsidR="00E74C65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годы</w:t>
      </w:r>
      <w:r w:rsidR="00DC73C1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DC73C1">
        <w:rPr>
          <w:rFonts w:ascii="Times New Roman" w:hAnsi="Times New Roman"/>
          <w:sz w:val="24"/>
          <w:szCs w:val="24"/>
        </w:rPr>
        <w:t>утвержденную</w:t>
      </w:r>
      <w:proofErr w:type="gramEnd"/>
      <w:r w:rsidR="00DC73C1">
        <w:rPr>
          <w:rFonts w:ascii="Times New Roman" w:hAnsi="Times New Roman"/>
          <w:sz w:val="24"/>
          <w:szCs w:val="24"/>
        </w:rPr>
        <w:t xml:space="preserve"> постановлением </w:t>
      </w:r>
    </w:p>
    <w:p w:rsidR="00DC73C1" w:rsidRDefault="002678FF" w:rsidP="00434915">
      <w:pPr>
        <w:spacing w:line="240" w:lineRule="auto"/>
        <w:ind w:left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3A1452">
        <w:rPr>
          <w:rFonts w:ascii="Times New Roman" w:hAnsi="Times New Roman"/>
          <w:sz w:val="24"/>
          <w:szCs w:val="24"/>
        </w:rPr>
        <w:t>дминистрации</w:t>
      </w:r>
      <w:r w:rsidR="00DC73C1">
        <w:rPr>
          <w:rFonts w:ascii="Times New Roman" w:hAnsi="Times New Roman"/>
          <w:sz w:val="24"/>
          <w:szCs w:val="24"/>
        </w:rPr>
        <w:t xml:space="preserve"> Киквидзенского муниципального района </w:t>
      </w:r>
    </w:p>
    <w:p w:rsidR="001018DA" w:rsidRPr="008E10F0" w:rsidRDefault="00DC73C1" w:rsidP="00434915">
      <w:pPr>
        <w:spacing w:line="240" w:lineRule="auto"/>
        <w:ind w:left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Волгоградской области от </w:t>
      </w:r>
      <w:r w:rsidR="00E74C65">
        <w:rPr>
          <w:rFonts w:ascii="Times New Roman" w:hAnsi="Times New Roman"/>
          <w:sz w:val="24"/>
          <w:szCs w:val="24"/>
        </w:rPr>
        <w:t>06</w:t>
      </w:r>
      <w:r>
        <w:rPr>
          <w:rFonts w:ascii="Times New Roman" w:hAnsi="Times New Roman"/>
          <w:sz w:val="24"/>
          <w:szCs w:val="24"/>
        </w:rPr>
        <w:t>.10.20</w:t>
      </w:r>
      <w:r w:rsidR="00E74C65">
        <w:rPr>
          <w:rFonts w:ascii="Times New Roman" w:hAnsi="Times New Roman"/>
          <w:sz w:val="24"/>
          <w:szCs w:val="24"/>
        </w:rPr>
        <w:t>20</w:t>
      </w:r>
      <w:r w:rsidR="002678FF">
        <w:rPr>
          <w:rFonts w:ascii="Times New Roman" w:hAnsi="Times New Roman"/>
          <w:sz w:val="24"/>
          <w:szCs w:val="24"/>
        </w:rPr>
        <w:t xml:space="preserve"> года</w:t>
      </w:r>
      <w:r w:rsidR="003A1452">
        <w:rPr>
          <w:rFonts w:ascii="Times New Roman" w:hAnsi="Times New Roman"/>
          <w:sz w:val="24"/>
          <w:szCs w:val="24"/>
        </w:rPr>
        <w:t xml:space="preserve"> №</w:t>
      </w:r>
      <w:r w:rsidR="00E74C65">
        <w:rPr>
          <w:rFonts w:ascii="Times New Roman" w:hAnsi="Times New Roman"/>
          <w:sz w:val="24"/>
          <w:szCs w:val="24"/>
        </w:rPr>
        <w:t>560</w:t>
      </w:r>
    </w:p>
    <w:p w:rsidR="00A5731C" w:rsidRPr="00C17980" w:rsidRDefault="00A5731C" w:rsidP="00654EC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A5731C" w:rsidRPr="008E10F0" w:rsidRDefault="00BB657F" w:rsidP="00DC73C1">
      <w:pPr>
        <w:spacing w:line="240" w:lineRule="auto"/>
        <w:ind w:left="567"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497EF7">
        <w:rPr>
          <w:rFonts w:ascii="Times New Roman" w:hAnsi="Times New Roman"/>
          <w:sz w:val="24"/>
          <w:szCs w:val="24"/>
        </w:rPr>
        <w:t>На основании ст.179 БК РФ, в</w:t>
      </w:r>
      <w:r w:rsidR="00C17980" w:rsidRPr="00497EF7">
        <w:rPr>
          <w:rFonts w:ascii="Times New Roman" w:hAnsi="Times New Roman"/>
          <w:sz w:val="24"/>
          <w:szCs w:val="24"/>
        </w:rPr>
        <w:t xml:space="preserve"> соответствии с решени</w:t>
      </w:r>
      <w:r w:rsidR="00AB334C" w:rsidRPr="00497EF7">
        <w:rPr>
          <w:rFonts w:ascii="Times New Roman" w:hAnsi="Times New Roman"/>
          <w:sz w:val="24"/>
          <w:szCs w:val="24"/>
        </w:rPr>
        <w:t>ем</w:t>
      </w:r>
      <w:r w:rsidR="00497EF7" w:rsidRPr="00497EF7">
        <w:rPr>
          <w:rFonts w:ascii="Times New Roman" w:hAnsi="Times New Roman"/>
          <w:sz w:val="24"/>
          <w:szCs w:val="24"/>
        </w:rPr>
        <w:t xml:space="preserve"> </w:t>
      </w:r>
      <w:r w:rsidR="00C17980" w:rsidRPr="00497EF7">
        <w:rPr>
          <w:rFonts w:ascii="Times New Roman" w:hAnsi="Times New Roman"/>
          <w:sz w:val="24"/>
          <w:szCs w:val="24"/>
        </w:rPr>
        <w:t xml:space="preserve">Киквидзенской районной Думы Волгоградской области </w:t>
      </w:r>
      <w:r w:rsidR="00497EF7" w:rsidRPr="00497EF7">
        <w:rPr>
          <w:rFonts w:ascii="Times New Roman" w:hAnsi="Times New Roman"/>
          <w:sz w:val="24"/>
          <w:szCs w:val="24"/>
        </w:rPr>
        <w:t>от 15.12.2022 года № 287/43 «О внесении изменений в Решение Киквидзенской районной Думы Волгоградской области от 15.12.2021 г. №191/31 «О бюджете Киквидзенского муниципального района Волгоградской области на 2022 год и на плановый период 2023 и 2024 годов»</w:t>
      </w:r>
      <w:r w:rsidR="005554EF" w:rsidRPr="00497EF7">
        <w:rPr>
          <w:rFonts w:ascii="Times New Roman" w:hAnsi="Times New Roman"/>
          <w:sz w:val="24"/>
          <w:szCs w:val="24"/>
        </w:rPr>
        <w:t>,</w:t>
      </w:r>
      <w:r w:rsidR="00F90443" w:rsidRPr="00497EF7">
        <w:rPr>
          <w:rFonts w:ascii="Times New Roman" w:hAnsi="Times New Roman"/>
          <w:sz w:val="24"/>
          <w:szCs w:val="24"/>
        </w:rPr>
        <w:t xml:space="preserve"> решением</w:t>
      </w:r>
      <w:r w:rsidR="00F90443">
        <w:rPr>
          <w:rFonts w:ascii="Times New Roman" w:hAnsi="Times New Roman"/>
          <w:sz w:val="24"/>
          <w:szCs w:val="24"/>
        </w:rPr>
        <w:t xml:space="preserve">  Киквидзенской районной Думы Волгоградской области от</w:t>
      </w:r>
      <w:proofErr w:type="gramEnd"/>
      <w:r w:rsidR="00F9044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90443">
        <w:rPr>
          <w:rFonts w:ascii="Times New Roman" w:hAnsi="Times New Roman"/>
          <w:sz w:val="24"/>
          <w:szCs w:val="24"/>
        </w:rPr>
        <w:t>15.12.2022 года № 286/43 «О бюджете Киквидзенского муниципального района Волгоградской области на 2023 год и на плановый период 2024-2025 годов»,</w:t>
      </w:r>
      <w:r w:rsidR="00497EF7">
        <w:rPr>
          <w:rFonts w:ascii="Times New Roman" w:hAnsi="Times New Roman"/>
          <w:sz w:val="24"/>
          <w:szCs w:val="24"/>
        </w:rPr>
        <w:t xml:space="preserve"> </w:t>
      </w:r>
      <w:r w:rsidR="001018DA">
        <w:rPr>
          <w:rFonts w:ascii="Times New Roman" w:hAnsi="Times New Roman"/>
          <w:sz w:val="24"/>
          <w:szCs w:val="24"/>
        </w:rPr>
        <w:t>постановления администрации Киквидзенского муниципального района Волгоградской области от 29.02.2016 г</w:t>
      </w:r>
      <w:r w:rsidR="003A1452">
        <w:rPr>
          <w:rFonts w:ascii="Times New Roman" w:hAnsi="Times New Roman"/>
          <w:sz w:val="24"/>
          <w:szCs w:val="24"/>
        </w:rPr>
        <w:t>ода</w:t>
      </w:r>
      <w:r w:rsidR="001018DA">
        <w:rPr>
          <w:rFonts w:ascii="Times New Roman" w:hAnsi="Times New Roman"/>
          <w:sz w:val="24"/>
          <w:szCs w:val="24"/>
        </w:rPr>
        <w:t xml:space="preserve"> № 87 «О порядке разработке, формирования, реализации, проведения и критериях оценки эффективности муниципальных программ Киквидзенского муниципального района», </w:t>
      </w:r>
      <w:r w:rsidR="00663185">
        <w:rPr>
          <w:rFonts w:ascii="Times New Roman" w:hAnsi="Times New Roman"/>
          <w:sz w:val="24"/>
          <w:szCs w:val="24"/>
        </w:rPr>
        <w:t>руководствуясь Уставом Киквидзенского муниципального района Волгоградской области</w:t>
      </w:r>
      <w:proofErr w:type="gramEnd"/>
    </w:p>
    <w:p w:rsidR="00A5731C" w:rsidRPr="008E10F0" w:rsidRDefault="00A5731C" w:rsidP="00434915">
      <w:pPr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E10F0">
        <w:rPr>
          <w:rFonts w:ascii="Times New Roman" w:hAnsi="Times New Roman"/>
          <w:sz w:val="24"/>
          <w:szCs w:val="24"/>
        </w:rPr>
        <w:t>ПОСТАНОВЛЯЮ:</w:t>
      </w:r>
    </w:p>
    <w:p w:rsidR="000B021C" w:rsidRDefault="002B6454" w:rsidP="00434915">
      <w:pPr>
        <w:spacing w:line="240" w:lineRule="auto"/>
        <w:ind w:left="567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DC73C1">
        <w:rPr>
          <w:rFonts w:ascii="Times New Roman" w:hAnsi="Times New Roman"/>
          <w:sz w:val="24"/>
          <w:szCs w:val="24"/>
        </w:rPr>
        <w:t>Внести изменения в</w:t>
      </w:r>
      <w:r w:rsidR="000F44AB">
        <w:rPr>
          <w:rFonts w:ascii="Times New Roman" w:hAnsi="Times New Roman"/>
          <w:sz w:val="24"/>
          <w:szCs w:val="24"/>
        </w:rPr>
        <w:t xml:space="preserve"> муниципальную программу «Совершенствование системы бухгалтерского учета и отчетности в муниципальных учреждениях Киквидзенского муниципального района</w:t>
      </w:r>
      <w:r w:rsidR="00E74C65">
        <w:rPr>
          <w:rFonts w:ascii="Times New Roman" w:hAnsi="Times New Roman"/>
          <w:sz w:val="24"/>
          <w:szCs w:val="24"/>
        </w:rPr>
        <w:t xml:space="preserve"> Волгоградской области</w:t>
      </w:r>
      <w:r w:rsidR="000F44AB">
        <w:rPr>
          <w:rFonts w:ascii="Times New Roman" w:hAnsi="Times New Roman"/>
          <w:sz w:val="24"/>
          <w:szCs w:val="24"/>
        </w:rPr>
        <w:t>» на 20</w:t>
      </w:r>
      <w:r w:rsidR="00E74C65">
        <w:rPr>
          <w:rFonts w:ascii="Times New Roman" w:hAnsi="Times New Roman"/>
          <w:sz w:val="24"/>
          <w:szCs w:val="24"/>
        </w:rPr>
        <w:t>21</w:t>
      </w:r>
      <w:r w:rsidR="000F44AB">
        <w:rPr>
          <w:rFonts w:ascii="Times New Roman" w:hAnsi="Times New Roman"/>
          <w:sz w:val="24"/>
          <w:szCs w:val="24"/>
        </w:rPr>
        <w:t>-202</w:t>
      </w:r>
      <w:r w:rsidR="00E74C65">
        <w:rPr>
          <w:rFonts w:ascii="Times New Roman" w:hAnsi="Times New Roman"/>
          <w:sz w:val="24"/>
          <w:szCs w:val="24"/>
        </w:rPr>
        <w:t>5</w:t>
      </w:r>
      <w:r w:rsidR="000F44AB">
        <w:rPr>
          <w:rFonts w:ascii="Times New Roman" w:hAnsi="Times New Roman"/>
          <w:sz w:val="24"/>
          <w:szCs w:val="24"/>
        </w:rPr>
        <w:t xml:space="preserve"> годы</w:t>
      </w:r>
      <w:r w:rsidR="00DC73C1">
        <w:rPr>
          <w:rFonts w:ascii="Times New Roman" w:hAnsi="Times New Roman"/>
          <w:sz w:val="24"/>
          <w:szCs w:val="24"/>
        </w:rPr>
        <w:t xml:space="preserve">, утвержденную постановлением </w:t>
      </w:r>
      <w:r w:rsidR="002678FF">
        <w:rPr>
          <w:rFonts w:ascii="Times New Roman" w:hAnsi="Times New Roman"/>
          <w:sz w:val="24"/>
          <w:szCs w:val="24"/>
        </w:rPr>
        <w:t>а</w:t>
      </w:r>
      <w:r w:rsidR="003A1452">
        <w:rPr>
          <w:rFonts w:ascii="Times New Roman" w:hAnsi="Times New Roman"/>
          <w:sz w:val="24"/>
          <w:szCs w:val="24"/>
        </w:rPr>
        <w:t>дминистрации</w:t>
      </w:r>
      <w:r w:rsidR="00DC73C1">
        <w:rPr>
          <w:rFonts w:ascii="Times New Roman" w:hAnsi="Times New Roman"/>
          <w:sz w:val="24"/>
          <w:szCs w:val="24"/>
        </w:rPr>
        <w:t xml:space="preserve"> Киквидзенского муниципального района Волгоградской области от </w:t>
      </w:r>
      <w:r w:rsidR="00E74C65">
        <w:rPr>
          <w:rFonts w:ascii="Times New Roman" w:hAnsi="Times New Roman"/>
          <w:sz w:val="24"/>
          <w:szCs w:val="24"/>
        </w:rPr>
        <w:t>06</w:t>
      </w:r>
      <w:r w:rsidR="00DC73C1">
        <w:rPr>
          <w:rFonts w:ascii="Times New Roman" w:hAnsi="Times New Roman"/>
          <w:sz w:val="24"/>
          <w:szCs w:val="24"/>
        </w:rPr>
        <w:t>.10.20</w:t>
      </w:r>
      <w:r w:rsidR="00E74C65">
        <w:rPr>
          <w:rFonts w:ascii="Times New Roman" w:hAnsi="Times New Roman"/>
          <w:sz w:val="24"/>
          <w:szCs w:val="24"/>
        </w:rPr>
        <w:t>20</w:t>
      </w:r>
      <w:r w:rsidR="00DC73C1">
        <w:rPr>
          <w:rFonts w:ascii="Times New Roman" w:hAnsi="Times New Roman"/>
          <w:sz w:val="24"/>
          <w:szCs w:val="24"/>
        </w:rPr>
        <w:t xml:space="preserve"> года</w:t>
      </w:r>
      <w:r w:rsidR="003A1452">
        <w:rPr>
          <w:rFonts w:ascii="Times New Roman" w:hAnsi="Times New Roman"/>
          <w:sz w:val="24"/>
          <w:szCs w:val="24"/>
        </w:rPr>
        <w:t xml:space="preserve"> №</w:t>
      </w:r>
      <w:r w:rsidR="00E74C65">
        <w:rPr>
          <w:rFonts w:ascii="Times New Roman" w:hAnsi="Times New Roman"/>
          <w:sz w:val="24"/>
          <w:szCs w:val="24"/>
        </w:rPr>
        <w:t>560</w:t>
      </w:r>
      <w:r w:rsidR="00AB334C">
        <w:rPr>
          <w:rFonts w:ascii="Times New Roman" w:hAnsi="Times New Roman"/>
          <w:sz w:val="24"/>
          <w:szCs w:val="24"/>
        </w:rPr>
        <w:t xml:space="preserve"> (в ред. </w:t>
      </w:r>
      <w:r w:rsidR="00C91491">
        <w:rPr>
          <w:rFonts w:ascii="Times New Roman" w:hAnsi="Times New Roman"/>
          <w:sz w:val="24"/>
          <w:szCs w:val="24"/>
        </w:rPr>
        <w:t>П</w:t>
      </w:r>
      <w:r w:rsidR="00AB334C">
        <w:rPr>
          <w:rFonts w:ascii="Times New Roman" w:hAnsi="Times New Roman"/>
          <w:sz w:val="24"/>
          <w:szCs w:val="24"/>
        </w:rPr>
        <w:t>остановлени</w:t>
      </w:r>
      <w:r w:rsidR="00C91491">
        <w:rPr>
          <w:rFonts w:ascii="Times New Roman" w:hAnsi="Times New Roman"/>
          <w:sz w:val="24"/>
          <w:szCs w:val="24"/>
        </w:rPr>
        <w:t xml:space="preserve">я администрации </w:t>
      </w:r>
      <w:r w:rsidR="00AB334C">
        <w:rPr>
          <w:rFonts w:ascii="Times New Roman" w:hAnsi="Times New Roman"/>
          <w:sz w:val="24"/>
          <w:szCs w:val="24"/>
        </w:rPr>
        <w:t xml:space="preserve">Киквидзенского муниципального района Волгоградской </w:t>
      </w:r>
      <w:r w:rsidR="00D5238D">
        <w:rPr>
          <w:rFonts w:ascii="Times New Roman" w:hAnsi="Times New Roman"/>
          <w:sz w:val="24"/>
          <w:szCs w:val="24"/>
        </w:rPr>
        <w:t xml:space="preserve">от </w:t>
      </w:r>
      <w:r w:rsidR="00F90443">
        <w:rPr>
          <w:rFonts w:ascii="Times New Roman" w:hAnsi="Times New Roman"/>
          <w:sz w:val="24"/>
          <w:szCs w:val="24"/>
        </w:rPr>
        <w:t>20.12.2022 года</w:t>
      </w:r>
      <w:r w:rsidR="00D5238D">
        <w:rPr>
          <w:rFonts w:ascii="Times New Roman" w:hAnsi="Times New Roman"/>
          <w:sz w:val="24"/>
          <w:szCs w:val="24"/>
        </w:rPr>
        <w:t xml:space="preserve"> № </w:t>
      </w:r>
      <w:r w:rsidR="00F90443">
        <w:rPr>
          <w:rFonts w:ascii="Times New Roman" w:hAnsi="Times New Roman"/>
          <w:sz w:val="24"/>
          <w:szCs w:val="24"/>
        </w:rPr>
        <w:t>650</w:t>
      </w:r>
      <w:r w:rsidR="00AB334C">
        <w:rPr>
          <w:rFonts w:ascii="Times New Roman" w:hAnsi="Times New Roman"/>
          <w:sz w:val="24"/>
          <w:szCs w:val="24"/>
        </w:rPr>
        <w:t>)</w:t>
      </w:r>
      <w:r w:rsidR="00DC73C1">
        <w:rPr>
          <w:rFonts w:ascii="Times New Roman" w:hAnsi="Times New Roman"/>
          <w:sz w:val="24"/>
          <w:szCs w:val="24"/>
        </w:rPr>
        <w:t>, где:</w:t>
      </w:r>
    </w:p>
    <w:p w:rsidR="00DC73C1" w:rsidRDefault="00DC73C1" w:rsidP="00434915">
      <w:pPr>
        <w:spacing w:line="240" w:lineRule="auto"/>
        <w:ind w:left="567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В паспорте муниципальной программы «Совершенствование системы бухгалтерского учета и отчетности в муниципальных учреждениях Киквидзенского муниципального района</w:t>
      </w:r>
      <w:r w:rsidR="00E74C65">
        <w:rPr>
          <w:rFonts w:ascii="Times New Roman" w:hAnsi="Times New Roman"/>
          <w:sz w:val="24"/>
          <w:szCs w:val="24"/>
        </w:rPr>
        <w:t xml:space="preserve"> Волгоградской области</w:t>
      </w:r>
      <w:r>
        <w:rPr>
          <w:rFonts w:ascii="Times New Roman" w:hAnsi="Times New Roman"/>
          <w:sz w:val="24"/>
          <w:szCs w:val="24"/>
        </w:rPr>
        <w:t>» раздела «Объемы и источник</w:t>
      </w:r>
      <w:r w:rsidR="00E74C65">
        <w:rPr>
          <w:rFonts w:ascii="Times New Roman" w:hAnsi="Times New Roman"/>
          <w:sz w:val="24"/>
          <w:szCs w:val="24"/>
        </w:rPr>
        <w:t>ифинансирования</w:t>
      </w:r>
      <w:r w:rsidR="0001227C">
        <w:rPr>
          <w:rFonts w:ascii="Times New Roman" w:hAnsi="Times New Roman"/>
          <w:sz w:val="24"/>
          <w:szCs w:val="24"/>
        </w:rPr>
        <w:t>»:</w:t>
      </w:r>
    </w:p>
    <w:p w:rsidR="0001227C" w:rsidRDefault="0001227C" w:rsidP="00434915">
      <w:pPr>
        <w:spacing w:line="240" w:lineRule="auto"/>
        <w:ind w:left="567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Общий объем финансирования Программы составляет сумму </w:t>
      </w:r>
      <w:r w:rsidR="00AC28A4">
        <w:rPr>
          <w:rFonts w:ascii="Times New Roman" w:hAnsi="Times New Roman"/>
          <w:sz w:val="24"/>
          <w:szCs w:val="24"/>
        </w:rPr>
        <w:t>«</w:t>
      </w:r>
      <w:r w:rsidR="00F90443">
        <w:rPr>
          <w:rFonts w:ascii="Times New Roman" w:hAnsi="Times New Roman"/>
          <w:sz w:val="24"/>
          <w:szCs w:val="24"/>
        </w:rPr>
        <w:t xml:space="preserve">67 365 299,46 </w:t>
      </w:r>
      <w:r w:rsidR="00AC28A4">
        <w:rPr>
          <w:rFonts w:ascii="Times New Roman" w:hAnsi="Times New Roman"/>
          <w:sz w:val="24"/>
          <w:szCs w:val="24"/>
        </w:rPr>
        <w:t>руб.»</w:t>
      </w:r>
      <w:r>
        <w:rPr>
          <w:rFonts w:ascii="Times New Roman" w:hAnsi="Times New Roman"/>
          <w:sz w:val="24"/>
          <w:szCs w:val="24"/>
        </w:rPr>
        <w:t>, заменить на</w:t>
      </w:r>
      <w:r w:rsidR="00AC28A4">
        <w:rPr>
          <w:rFonts w:ascii="Times New Roman" w:hAnsi="Times New Roman"/>
          <w:sz w:val="24"/>
          <w:szCs w:val="24"/>
        </w:rPr>
        <w:t xml:space="preserve"> «</w:t>
      </w:r>
      <w:r w:rsidR="00F90443">
        <w:rPr>
          <w:rFonts w:ascii="Times New Roman" w:hAnsi="Times New Roman"/>
          <w:sz w:val="24"/>
          <w:szCs w:val="24"/>
        </w:rPr>
        <w:t>68 320 580,46</w:t>
      </w:r>
      <w:r w:rsidR="00273DA7">
        <w:rPr>
          <w:rFonts w:ascii="Times New Roman" w:hAnsi="Times New Roman"/>
          <w:sz w:val="24"/>
          <w:szCs w:val="24"/>
        </w:rPr>
        <w:t>руб.</w:t>
      </w:r>
      <w:r w:rsidR="00AC28A4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в том числе по годам:</w:t>
      </w:r>
    </w:p>
    <w:p w:rsidR="00B47557" w:rsidRDefault="0076043A" w:rsidP="00B47557">
      <w:pPr>
        <w:spacing w:line="240" w:lineRule="auto"/>
        <w:ind w:left="567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</w:t>
      </w:r>
      <w:r w:rsidR="00B4755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 – сумму </w:t>
      </w:r>
      <w:r w:rsidR="00AC28A4">
        <w:rPr>
          <w:rFonts w:ascii="Times New Roman" w:hAnsi="Times New Roman"/>
          <w:sz w:val="24"/>
          <w:szCs w:val="24"/>
        </w:rPr>
        <w:t>«</w:t>
      </w:r>
      <w:r w:rsidR="00F90443">
        <w:rPr>
          <w:rFonts w:ascii="Times New Roman" w:hAnsi="Times New Roman"/>
          <w:sz w:val="24"/>
          <w:szCs w:val="24"/>
        </w:rPr>
        <w:t xml:space="preserve">14 377 693,46 </w:t>
      </w:r>
      <w:r w:rsidR="00AC28A4">
        <w:rPr>
          <w:rFonts w:ascii="Times New Roman" w:hAnsi="Times New Roman"/>
          <w:sz w:val="24"/>
          <w:szCs w:val="24"/>
        </w:rPr>
        <w:t xml:space="preserve">руб.» </w:t>
      </w:r>
      <w:r>
        <w:rPr>
          <w:rFonts w:ascii="Times New Roman" w:hAnsi="Times New Roman"/>
          <w:sz w:val="24"/>
          <w:szCs w:val="24"/>
        </w:rPr>
        <w:t>заменить на</w:t>
      </w:r>
      <w:r w:rsidR="00AC28A4">
        <w:rPr>
          <w:rFonts w:ascii="Times New Roman" w:hAnsi="Times New Roman"/>
          <w:sz w:val="24"/>
          <w:szCs w:val="24"/>
        </w:rPr>
        <w:t xml:space="preserve"> «</w:t>
      </w:r>
      <w:r w:rsidR="00F90443">
        <w:rPr>
          <w:rFonts w:ascii="Times New Roman" w:hAnsi="Times New Roman"/>
          <w:sz w:val="24"/>
          <w:szCs w:val="24"/>
        </w:rPr>
        <w:t>14</w:t>
      </w:r>
      <w:r w:rsidR="00273DA7">
        <w:rPr>
          <w:rFonts w:ascii="Times New Roman" w:hAnsi="Times New Roman"/>
          <w:sz w:val="24"/>
          <w:szCs w:val="24"/>
        </w:rPr>
        <w:t> </w:t>
      </w:r>
      <w:r w:rsidR="00F90443">
        <w:rPr>
          <w:rFonts w:ascii="Times New Roman" w:hAnsi="Times New Roman"/>
          <w:sz w:val="24"/>
          <w:szCs w:val="24"/>
        </w:rPr>
        <w:t>435693,46</w:t>
      </w:r>
      <w:r w:rsidR="00AC28A4">
        <w:rPr>
          <w:rFonts w:ascii="Times New Roman" w:hAnsi="Times New Roman"/>
          <w:sz w:val="24"/>
          <w:szCs w:val="24"/>
        </w:rPr>
        <w:t>руб.»</w:t>
      </w:r>
    </w:p>
    <w:p w:rsidR="00273DA7" w:rsidRDefault="00B47557" w:rsidP="00B47557">
      <w:pPr>
        <w:spacing w:line="240" w:lineRule="auto"/>
        <w:ind w:left="567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Бюджет Киквидзенского муниципального района Волгоградской области сумму </w:t>
      </w:r>
      <w:r w:rsidR="00AC28A4">
        <w:rPr>
          <w:rFonts w:ascii="Times New Roman" w:hAnsi="Times New Roman"/>
          <w:sz w:val="24"/>
          <w:szCs w:val="24"/>
        </w:rPr>
        <w:t>«</w:t>
      </w:r>
      <w:r w:rsidR="00273DA7">
        <w:rPr>
          <w:rFonts w:ascii="Times New Roman" w:hAnsi="Times New Roman"/>
          <w:sz w:val="24"/>
          <w:szCs w:val="24"/>
        </w:rPr>
        <w:t xml:space="preserve">14 377 693,46 </w:t>
      </w:r>
      <w:r w:rsidR="00AC28A4">
        <w:rPr>
          <w:rFonts w:ascii="Times New Roman" w:hAnsi="Times New Roman"/>
          <w:sz w:val="24"/>
          <w:szCs w:val="24"/>
        </w:rPr>
        <w:t xml:space="preserve">руб.» </w:t>
      </w:r>
      <w:r>
        <w:rPr>
          <w:rFonts w:ascii="Times New Roman" w:hAnsi="Times New Roman"/>
          <w:sz w:val="24"/>
          <w:szCs w:val="24"/>
        </w:rPr>
        <w:t xml:space="preserve">заменить на </w:t>
      </w:r>
      <w:r w:rsidR="00AC28A4">
        <w:rPr>
          <w:rFonts w:ascii="Times New Roman" w:hAnsi="Times New Roman"/>
          <w:sz w:val="24"/>
          <w:szCs w:val="24"/>
        </w:rPr>
        <w:t>«</w:t>
      </w:r>
      <w:r w:rsidR="00273DA7">
        <w:rPr>
          <w:rFonts w:ascii="Times New Roman" w:hAnsi="Times New Roman"/>
          <w:sz w:val="24"/>
          <w:szCs w:val="24"/>
        </w:rPr>
        <w:t>14 435693,46</w:t>
      </w:r>
      <w:r w:rsidR="00AC28A4">
        <w:rPr>
          <w:rFonts w:ascii="Times New Roman" w:hAnsi="Times New Roman"/>
          <w:sz w:val="24"/>
          <w:szCs w:val="24"/>
        </w:rPr>
        <w:t>руб.»</w:t>
      </w:r>
      <w:r w:rsidR="00273DA7">
        <w:rPr>
          <w:rFonts w:ascii="Times New Roman" w:hAnsi="Times New Roman"/>
          <w:sz w:val="24"/>
          <w:szCs w:val="24"/>
        </w:rPr>
        <w:t>;</w:t>
      </w:r>
    </w:p>
    <w:p w:rsidR="00273DA7" w:rsidRDefault="00273DA7" w:rsidP="00273DA7">
      <w:pPr>
        <w:spacing w:line="240" w:lineRule="auto"/>
        <w:ind w:left="567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 год – сумму «12 787 681,00 руб.» заменить на «14 201 144,00 руб.»</w:t>
      </w:r>
    </w:p>
    <w:p w:rsidR="00273DA7" w:rsidRDefault="00273DA7" w:rsidP="00273DA7">
      <w:pPr>
        <w:spacing w:line="240" w:lineRule="auto"/>
        <w:ind w:left="567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Бюджет Киквидзенского муниципального района Волгоградской области сумму «12 787 681,00 руб.» заменить на «14 201 144,00 руб.»;</w:t>
      </w:r>
    </w:p>
    <w:p w:rsidR="00273DA7" w:rsidRDefault="00273DA7" w:rsidP="00273DA7">
      <w:pPr>
        <w:spacing w:line="240" w:lineRule="auto"/>
        <w:ind w:left="567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2024 год – сумму «12 787 681,00 руб.» заменить на «13 449 774,00 руб.»</w:t>
      </w:r>
    </w:p>
    <w:p w:rsidR="00273DA7" w:rsidRDefault="00273DA7" w:rsidP="00273DA7">
      <w:pPr>
        <w:spacing w:line="240" w:lineRule="auto"/>
        <w:ind w:left="567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Бюджет Киквидзенского муниципального района Волгоградской области сумму «12 787 681,00 руб.» заменить на «13 449 774,00 руб.»;</w:t>
      </w:r>
    </w:p>
    <w:p w:rsidR="00273DA7" w:rsidRDefault="00273DA7" w:rsidP="00273DA7">
      <w:pPr>
        <w:spacing w:line="240" w:lineRule="auto"/>
        <w:ind w:left="567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2025 год – сумму «14 628 049,00 руб.» заменить на «13 449 774,00 руб.»</w:t>
      </w:r>
    </w:p>
    <w:p w:rsidR="00B47557" w:rsidRDefault="00273DA7" w:rsidP="00B47557">
      <w:pPr>
        <w:spacing w:line="240" w:lineRule="auto"/>
        <w:ind w:left="567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Бюджет Киквидзенского муниципального района Волгоградской области сумму «14 628 049,00 руб.» заменить на «13 449 774,00 руб.»</w:t>
      </w:r>
      <w:r w:rsidR="00AC28A4">
        <w:rPr>
          <w:rFonts w:ascii="Times New Roman" w:hAnsi="Times New Roman"/>
          <w:sz w:val="24"/>
          <w:szCs w:val="24"/>
        </w:rPr>
        <w:t>.</w:t>
      </w:r>
    </w:p>
    <w:p w:rsidR="00A245EB" w:rsidRDefault="00D62B2A" w:rsidP="00A245EB">
      <w:pPr>
        <w:spacing w:line="240" w:lineRule="auto"/>
        <w:ind w:left="567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BB657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r w:rsidR="00A245EB">
        <w:rPr>
          <w:rFonts w:ascii="Times New Roman" w:hAnsi="Times New Roman"/>
          <w:sz w:val="24"/>
          <w:szCs w:val="24"/>
        </w:rPr>
        <w:t>Таблицу раздела 6 «</w:t>
      </w:r>
      <w:r w:rsidR="001E4D12">
        <w:rPr>
          <w:rFonts w:ascii="Times New Roman" w:hAnsi="Times New Roman"/>
          <w:sz w:val="24"/>
          <w:szCs w:val="24"/>
        </w:rPr>
        <w:t>Обоснование объема финансовых ресурсов, необходимых для реализации муниципальной программы</w:t>
      </w:r>
      <w:r w:rsidR="00A245EB">
        <w:rPr>
          <w:rFonts w:ascii="Times New Roman" w:hAnsi="Times New Roman"/>
          <w:sz w:val="24"/>
          <w:szCs w:val="24"/>
        </w:rPr>
        <w:t>» изложить в новой редакции согласно приложению к данному постановлению.</w:t>
      </w:r>
    </w:p>
    <w:p w:rsidR="00DF00CD" w:rsidRDefault="00DF00CD" w:rsidP="00DF00CD">
      <w:pPr>
        <w:spacing w:line="240" w:lineRule="auto"/>
        <w:ind w:left="567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Признать утратившим силу постановление администрации Киквидзенского муниципального района Волгоградской области от </w:t>
      </w:r>
      <w:r w:rsidR="00C1691C">
        <w:rPr>
          <w:rFonts w:ascii="Times New Roman" w:hAnsi="Times New Roman"/>
          <w:sz w:val="24"/>
          <w:szCs w:val="24"/>
        </w:rPr>
        <w:t>20.12.</w:t>
      </w:r>
      <w:r w:rsidR="00AC28A4">
        <w:rPr>
          <w:rFonts w:ascii="Times New Roman" w:hAnsi="Times New Roman"/>
          <w:sz w:val="24"/>
          <w:szCs w:val="24"/>
        </w:rPr>
        <w:t>2022.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C1691C">
        <w:rPr>
          <w:rFonts w:ascii="Times New Roman" w:hAnsi="Times New Roman"/>
          <w:sz w:val="24"/>
          <w:szCs w:val="24"/>
        </w:rPr>
        <w:t>650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«О внесении изменений в муниципальную программу «Совершенствование системы бухгалтерского учета и отчетности в муниципальных учреждениях Киквидзенского муниципального района Волгоградской области» на 2021-2025 годы, утвержденную постановлением администрации Киквидзенского муниципального района Волгоградской области от 06.10.2020 года № 560».</w:t>
      </w:r>
    </w:p>
    <w:p w:rsidR="00434915" w:rsidRDefault="00DF00CD" w:rsidP="000F44AB">
      <w:pPr>
        <w:spacing w:line="240" w:lineRule="auto"/>
        <w:ind w:left="567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0B021C">
        <w:rPr>
          <w:rFonts w:ascii="Times New Roman" w:hAnsi="Times New Roman"/>
          <w:sz w:val="24"/>
          <w:szCs w:val="24"/>
        </w:rPr>
        <w:t xml:space="preserve">. </w:t>
      </w:r>
      <w:r w:rsidR="000F44AB">
        <w:rPr>
          <w:rFonts w:ascii="Times New Roman" w:hAnsi="Times New Roman"/>
          <w:sz w:val="24"/>
          <w:szCs w:val="24"/>
        </w:rPr>
        <w:t xml:space="preserve">Настоящее постановление подлежит </w:t>
      </w:r>
      <w:r w:rsidR="00CD6E6B">
        <w:rPr>
          <w:rFonts w:ascii="Times New Roman" w:hAnsi="Times New Roman"/>
          <w:sz w:val="24"/>
          <w:szCs w:val="24"/>
        </w:rPr>
        <w:t xml:space="preserve">официальному </w:t>
      </w:r>
      <w:r w:rsidR="000F44AB">
        <w:rPr>
          <w:rFonts w:ascii="Times New Roman" w:hAnsi="Times New Roman"/>
          <w:sz w:val="24"/>
          <w:szCs w:val="24"/>
        </w:rPr>
        <w:t>опубликованию в установленном порядке.</w:t>
      </w:r>
    </w:p>
    <w:p w:rsidR="00A12DF5" w:rsidRDefault="00DF00CD" w:rsidP="000F44AB">
      <w:pPr>
        <w:spacing w:line="240" w:lineRule="auto"/>
        <w:ind w:left="567" w:firstLine="709"/>
        <w:contextualSpacing/>
        <w:jc w:val="both"/>
      </w:pPr>
      <w:r>
        <w:rPr>
          <w:rFonts w:ascii="Times New Roman" w:hAnsi="Times New Roman"/>
          <w:sz w:val="24"/>
          <w:szCs w:val="24"/>
        </w:rPr>
        <w:t>4</w:t>
      </w:r>
      <w:r w:rsidR="00A12DF5">
        <w:rPr>
          <w:rFonts w:ascii="Times New Roman" w:hAnsi="Times New Roman"/>
          <w:sz w:val="24"/>
          <w:szCs w:val="24"/>
        </w:rPr>
        <w:t xml:space="preserve">. Настоящее постановление вступает в силу с момента </w:t>
      </w:r>
      <w:r w:rsidR="00B119AA">
        <w:rPr>
          <w:rFonts w:ascii="Times New Roman" w:hAnsi="Times New Roman"/>
          <w:sz w:val="24"/>
          <w:szCs w:val="24"/>
        </w:rPr>
        <w:t>подписания.</w:t>
      </w:r>
    </w:p>
    <w:p w:rsidR="00A5731C" w:rsidRDefault="00DF00CD" w:rsidP="001E4D12">
      <w:pPr>
        <w:ind w:left="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293820">
        <w:rPr>
          <w:rFonts w:ascii="Times New Roman" w:hAnsi="Times New Roman"/>
          <w:sz w:val="24"/>
          <w:szCs w:val="24"/>
        </w:rPr>
        <w:t xml:space="preserve">. </w:t>
      </w:r>
      <w:r w:rsidR="00A5731C" w:rsidRPr="008E10F0">
        <w:rPr>
          <w:rFonts w:ascii="Times New Roman" w:hAnsi="Times New Roman"/>
          <w:sz w:val="24"/>
          <w:szCs w:val="24"/>
        </w:rPr>
        <w:t xml:space="preserve">Контроль </w:t>
      </w:r>
      <w:r w:rsidR="003A1452">
        <w:rPr>
          <w:rFonts w:ascii="Times New Roman" w:hAnsi="Times New Roman"/>
          <w:sz w:val="24"/>
          <w:szCs w:val="24"/>
        </w:rPr>
        <w:t>исполнения настоящего п</w:t>
      </w:r>
      <w:r w:rsidR="00A5731C" w:rsidRPr="008E10F0">
        <w:rPr>
          <w:rFonts w:ascii="Times New Roman" w:hAnsi="Times New Roman"/>
          <w:sz w:val="24"/>
          <w:szCs w:val="24"/>
        </w:rPr>
        <w:t xml:space="preserve">остановления </w:t>
      </w:r>
      <w:r w:rsidR="002678FF">
        <w:rPr>
          <w:rFonts w:ascii="Times New Roman" w:hAnsi="Times New Roman"/>
          <w:sz w:val="24"/>
          <w:szCs w:val="24"/>
        </w:rPr>
        <w:t xml:space="preserve">возложить на </w:t>
      </w:r>
      <w:r w:rsidR="001E6499">
        <w:rPr>
          <w:rFonts w:ascii="Times New Roman" w:hAnsi="Times New Roman"/>
          <w:sz w:val="24"/>
          <w:szCs w:val="24"/>
        </w:rPr>
        <w:t xml:space="preserve">заместителя Главы Киквидзенского </w:t>
      </w:r>
      <w:r w:rsidR="000D742D">
        <w:rPr>
          <w:rFonts w:ascii="Times New Roman" w:hAnsi="Times New Roman"/>
          <w:sz w:val="24"/>
          <w:szCs w:val="24"/>
        </w:rPr>
        <w:t xml:space="preserve">муниципального района Волгоградской области </w:t>
      </w:r>
      <w:r w:rsidR="003C59F6">
        <w:rPr>
          <w:rFonts w:ascii="Times New Roman" w:hAnsi="Times New Roman"/>
          <w:sz w:val="24"/>
          <w:szCs w:val="24"/>
        </w:rPr>
        <w:t>Виноградову Н.Н</w:t>
      </w:r>
      <w:r w:rsidR="00A5731C" w:rsidRPr="008E10F0">
        <w:rPr>
          <w:rFonts w:ascii="Times New Roman" w:hAnsi="Times New Roman"/>
          <w:sz w:val="24"/>
          <w:szCs w:val="24"/>
        </w:rPr>
        <w:t>.</w:t>
      </w:r>
    </w:p>
    <w:p w:rsidR="00A5731C" w:rsidRDefault="00826A97" w:rsidP="00434915">
      <w:pPr>
        <w:spacing w:line="240" w:lineRule="auto"/>
        <w:ind w:left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</w:t>
      </w:r>
      <w:r w:rsidR="002323B3">
        <w:rPr>
          <w:rFonts w:ascii="Times New Roman" w:hAnsi="Times New Roman"/>
          <w:sz w:val="24"/>
          <w:szCs w:val="24"/>
        </w:rPr>
        <w:t>а</w:t>
      </w:r>
    </w:p>
    <w:p w:rsidR="00A5731C" w:rsidRPr="008E10F0" w:rsidRDefault="00A5731C" w:rsidP="00434915">
      <w:pPr>
        <w:spacing w:line="240" w:lineRule="auto"/>
        <w:ind w:left="567"/>
        <w:contextualSpacing/>
        <w:rPr>
          <w:rFonts w:ascii="Times New Roman" w:hAnsi="Times New Roman"/>
          <w:sz w:val="24"/>
          <w:szCs w:val="24"/>
        </w:rPr>
      </w:pPr>
      <w:r w:rsidRPr="008E10F0">
        <w:rPr>
          <w:rFonts w:ascii="Times New Roman" w:hAnsi="Times New Roman"/>
          <w:sz w:val="24"/>
          <w:szCs w:val="24"/>
        </w:rPr>
        <w:t>Киквидзенского</w:t>
      </w:r>
    </w:p>
    <w:p w:rsidR="00A5731C" w:rsidRPr="008E10F0" w:rsidRDefault="00A5731C" w:rsidP="00434915">
      <w:pPr>
        <w:spacing w:line="240" w:lineRule="auto"/>
        <w:ind w:left="567"/>
        <w:contextualSpacing/>
        <w:rPr>
          <w:rFonts w:ascii="Times New Roman" w:hAnsi="Times New Roman"/>
          <w:sz w:val="24"/>
          <w:szCs w:val="24"/>
        </w:rPr>
      </w:pPr>
      <w:r w:rsidRPr="008E10F0">
        <w:rPr>
          <w:rFonts w:ascii="Times New Roman" w:hAnsi="Times New Roman"/>
          <w:sz w:val="24"/>
          <w:szCs w:val="24"/>
        </w:rPr>
        <w:t>муниципального района</w:t>
      </w:r>
    </w:p>
    <w:p w:rsidR="008451F1" w:rsidRDefault="00A5731C" w:rsidP="00434915">
      <w:pPr>
        <w:spacing w:line="240" w:lineRule="auto"/>
        <w:ind w:left="567"/>
        <w:contextualSpacing/>
        <w:rPr>
          <w:rFonts w:ascii="Times New Roman" w:hAnsi="Times New Roman"/>
          <w:sz w:val="24"/>
          <w:szCs w:val="24"/>
        </w:rPr>
      </w:pPr>
      <w:r w:rsidRPr="008E10F0">
        <w:rPr>
          <w:rFonts w:ascii="Times New Roman" w:hAnsi="Times New Roman"/>
          <w:sz w:val="24"/>
          <w:szCs w:val="24"/>
        </w:rPr>
        <w:t xml:space="preserve">Волгоградской области                                                                        </w:t>
      </w:r>
      <w:r w:rsidR="008451F1">
        <w:rPr>
          <w:rFonts w:ascii="Times New Roman" w:hAnsi="Times New Roman"/>
          <w:sz w:val="24"/>
          <w:szCs w:val="24"/>
        </w:rPr>
        <w:t>С.</w:t>
      </w:r>
      <w:r w:rsidR="002323B3">
        <w:rPr>
          <w:rFonts w:ascii="Times New Roman" w:hAnsi="Times New Roman"/>
          <w:sz w:val="24"/>
          <w:szCs w:val="24"/>
        </w:rPr>
        <w:t>Н.Савин</w:t>
      </w:r>
    </w:p>
    <w:p w:rsidR="002323B3" w:rsidRDefault="002323B3" w:rsidP="00434915">
      <w:pPr>
        <w:spacing w:line="240" w:lineRule="auto"/>
        <w:ind w:left="567"/>
        <w:contextualSpacing/>
        <w:rPr>
          <w:rFonts w:ascii="Times New Roman" w:hAnsi="Times New Roman"/>
        </w:rPr>
      </w:pPr>
    </w:p>
    <w:p w:rsidR="00A5731C" w:rsidRDefault="00A5731C" w:rsidP="00434915">
      <w:pPr>
        <w:ind w:left="567"/>
        <w:rPr>
          <w:rFonts w:ascii="Times New Roman" w:hAnsi="Times New Roman"/>
          <w:sz w:val="20"/>
          <w:szCs w:val="20"/>
        </w:rPr>
      </w:pPr>
      <w:r w:rsidRPr="008E10F0">
        <w:rPr>
          <w:rFonts w:ascii="Times New Roman" w:hAnsi="Times New Roman"/>
          <w:sz w:val="20"/>
          <w:szCs w:val="20"/>
        </w:rPr>
        <w:t>Разослано</w:t>
      </w:r>
      <w:r w:rsidR="000F44AB">
        <w:rPr>
          <w:rFonts w:ascii="Times New Roman" w:hAnsi="Times New Roman"/>
          <w:sz w:val="20"/>
          <w:szCs w:val="20"/>
        </w:rPr>
        <w:t xml:space="preserve">: </w:t>
      </w:r>
      <w:r w:rsidR="003C59F6">
        <w:rPr>
          <w:rFonts w:ascii="Times New Roman" w:hAnsi="Times New Roman"/>
          <w:sz w:val="20"/>
          <w:szCs w:val="20"/>
        </w:rPr>
        <w:t>Виноградовой Н.Н</w:t>
      </w:r>
      <w:r w:rsidR="00FA64ED">
        <w:rPr>
          <w:rFonts w:ascii="Times New Roman" w:hAnsi="Times New Roman"/>
          <w:sz w:val="20"/>
          <w:szCs w:val="20"/>
        </w:rPr>
        <w:t xml:space="preserve">., </w:t>
      </w:r>
      <w:r w:rsidRPr="008E10F0">
        <w:rPr>
          <w:rFonts w:ascii="Times New Roman" w:hAnsi="Times New Roman"/>
          <w:sz w:val="20"/>
          <w:szCs w:val="20"/>
        </w:rPr>
        <w:t>финансовый отдел, отдел</w:t>
      </w:r>
      <w:r w:rsidR="00663185">
        <w:rPr>
          <w:rFonts w:ascii="Times New Roman" w:hAnsi="Times New Roman"/>
          <w:sz w:val="20"/>
          <w:szCs w:val="20"/>
        </w:rPr>
        <w:t xml:space="preserve"> по</w:t>
      </w:r>
      <w:r w:rsidRPr="008E10F0">
        <w:rPr>
          <w:rFonts w:ascii="Times New Roman" w:hAnsi="Times New Roman"/>
          <w:sz w:val="20"/>
          <w:szCs w:val="20"/>
        </w:rPr>
        <w:t xml:space="preserve"> экономик</w:t>
      </w:r>
      <w:r w:rsidR="00663185">
        <w:rPr>
          <w:rFonts w:ascii="Times New Roman" w:hAnsi="Times New Roman"/>
          <w:sz w:val="20"/>
          <w:szCs w:val="20"/>
        </w:rPr>
        <w:t>е</w:t>
      </w:r>
      <w:r w:rsidRPr="008E10F0">
        <w:rPr>
          <w:rFonts w:ascii="Times New Roman" w:hAnsi="Times New Roman"/>
          <w:sz w:val="20"/>
          <w:szCs w:val="20"/>
        </w:rPr>
        <w:t xml:space="preserve">, </w:t>
      </w:r>
      <w:r w:rsidR="000F44AB">
        <w:rPr>
          <w:rFonts w:ascii="Times New Roman" w:hAnsi="Times New Roman"/>
          <w:sz w:val="20"/>
          <w:szCs w:val="20"/>
        </w:rPr>
        <w:t xml:space="preserve">отдел по образованию, КСП, </w:t>
      </w:r>
      <w:r w:rsidR="000F44AB" w:rsidRPr="008E10F0">
        <w:rPr>
          <w:rFonts w:ascii="Times New Roman" w:hAnsi="Times New Roman"/>
          <w:sz w:val="20"/>
          <w:szCs w:val="20"/>
        </w:rPr>
        <w:t>МКУ</w:t>
      </w:r>
      <w:r w:rsidR="000F44AB">
        <w:rPr>
          <w:rFonts w:ascii="Times New Roman" w:hAnsi="Times New Roman"/>
          <w:sz w:val="20"/>
          <w:szCs w:val="20"/>
        </w:rPr>
        <w:t xml:space="preserve"> «ЦБМУ»</w:t>
      </w:r>
      <w:r w:rsidR="000F44AB" w:rsidRPr="008E10F0">
        <w:rPr>
          <w:rFonts w:ascii="Times New Roman" w:hAnsi="Times New Roman"/>
          <w:sz w:val="20"/>
          <w:szCs w:val="20"/>
        </w:rPr>
        <w:t xml:space="preserve">, </w:t>
      </w:r>
      <w:r w:rsidR="000F44AB">
        <w:rPr>
          <w:rFonts w:ascii="Times New Roman" w:hAnsi="Times New Roman"/>
          <w:sz w:val="20"/>
          <w:szCs w:val="20"/>
        </w:rPr>
        <w:t xml:space="preserve">МКУ «ЦБ», газета «Нива», </w:t>
      </w:r>
      <w:r w:rsidR="000F44AB" w:rsidRPr="008E10F0">
        <w:rPr>
          <w:rFonts w:ascii="Times New Roman" w:hAnsi="Times New Roman"/>
          <w:sz w:val="20"/>
          <w:szCs w:val="20"/>
        </w:rPr>
        <w:t>в дело</w:t>
      </w:r>
      <w:r w:rsidR="000F44AB">
        <w:rPr>
          <w:rFonts w:ascii="Times New Roman" w:hAnsi="Times New Roman"/>
          <w:sz w:val="20"/>
          <w:szCs w:val="20"/>
        </w:rPr>
        <w:t>-2.</w:t>
      </w:r>
    </w:p>
    <w:p w:rsidR="00A5731C" w:rsidRPr="008E10F0" w:rsidRDefault="00A5731C" w:rsidP="00434915">
      <w:pPr>
        <w:spacing w:line="240" w:lineRule="auto"/>
        <w:ind w:left="567"/>
        <w:contextualSpacing/>
        <w:rPr>
          <w:rFonts w:ascii="Times New Roman" w:hAnsi="Times New Roman"/>
          <w:sz w:val="20"/>
          <w:szCs w:val="20"/>
        </w:rPr>
      </w:pPr>
      <w:r w:rsidRPr="008E10F0">
        <w:rPr>
          <w:rFonts w:ascii="Times New Roman" w:hAnsi="Times New Roman"/>
          <w:sz w:val="20"/>
          <w:szCs w:val="20"/>
        </w:rPr>
        <w:t>Подготовила:</w:t>
      </w:r>
    </w:p>
    <w:p w:rsidR="00A5731C" w:rsidRPr="008E10F0" w:rsidRDefault="00036BB3" w:rsidP="00434915">
      <w:pPr>
        <w:spacing w:line="240" w:lineRule="auto"/>
        <w:ind w:left="567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Е.В.Степаненко</w:t>
      </w:r>
    </w:p>
    <w:p w:rsidR="00BA036A" w:rsidRDefault="00A5731C" w:rsidP="00434915">
      <w:pPr>
        <w:spacing w:line="240" w:lineRule="auto"/>
        <w:ind w:left="567"/>
        <w:contextualSpacing/>
        <w:rPr>
          <w:rFonts w:ascii="Times New Roman" w:hAnsi="Times New Roman"/>
          <w:sz w:val="20"/>
          <w:szCs w:val="20"/>
        </w:rPr>
      </w:pPr>
      <w:r w:rsidRPr="008E10F0">
        <w:rPr>
          <w:rFonts w:ascii="Times New Roman" w:hAnsi="Times New Roman"/>
          <w:sz w:val="20"/>
          <w:szCs w:val="20"/>
        </w:rPr>
        <w:t>тел. 3-</w:t>
      </w:r>
      <w:r w:rsidR="00A64615">
        <w:rPr>
          <w:rFonts w:ascii="Times New Roman" w:hAnsi="Times New Roman"/>
          <w:sz w:val="20"/>
          <w:szCs w:val="20"/>
        </w:rPr>
        <w:t>17-42</w:t>
      </w:r>
    </w:p>
    <w:p w:rsidR="00435488" w:rsidRDefault="00435488" w:rsidP="00434915">
      <w:pPr>
        <w:spacing w:line="240" w:lineRule="auto"/>
        <w:ind w:left="567"/>
        <w:contextualSpacing/>
        <w:rPr>
          <w:rFonts w:ascii="Times New Roman" w:hAnsi="Times New Roman"/>
          <w:sz w:val="20"/>
          <w:szCs w:val="20"/>
        </w:rPr>
      </w:pPr>
    </w:p>
    <w:p w:rsidR="00435488" w:rsidRDefault="00435488" w:rsidP="00434915">
      <w:pPr>
        <w:spacing w:line="240" w:lineRule="auto"/>
        <w:ind w:left="567"/>
        <w:contextualSpacing/>
        <w:rPr>
          <w:rFonts w:ascii="Times New Roman" w:hAnsi="Times New Roman"/>
          <w:sz w:val="20"/>
          <w:szCs w:val="20"/>
        </w:rPr>
      </w:pPr>
    </w:p>
    <w:p w:rsidR="00435488" w:rsidRDefault="00435488" w:rsidP="00434915">
      <w:pPr>
        <w:spacing w:line="240" w:lineRule="auto"/>
        <w:ind w:left="567"/>
        <w:contextualSpacing/>
        <w:rPr>
          <w:rFonts w:ascii="Times New Roman" w:hAnsi="Times New Roman"/>
          <w:sz w:val="20"/>
          <w:szCs w:val="20"/>
        </w:rPr>
      </w:pPr>
    </w:p>
    <w:p w:rsidR="00435488" w:rsidRDefault="00435488" w:rsidP="00434915">
      <w:pPr>
        <w:spacing w:line="240" w:lineRule="auto"/>
        <w:ind w:left="567"/>
        <w:contextualSpacing/>
        <w:rPr>
          <w:rFonts w:ascii="Times New Roman" w:hAnsi="Times New Roman"/>
          <w:sz w:val="20"/>
          <w:szCs w:val="20"/>
        </w:rPr>
      </w:pPr>
    </w:p>
    <w:p w:rsidR="00435488" w:rsidRDefault="00435488" w:rsidP="00434915">
      <w:pPr>
        <w:spacing w:line="240" w:lineRule="auto"/>
        <w:ind w:left="567"/>
        <w:contextualSpacing/>
        <w:rPr>
          <w:rFonts w:ascii="Times New Roman" w:hAnsi="Times New Roman"/>
          <w:sz w:val="20"/>
          <w:szCs w:val="20"/>
        </w:rPr>
      </w:pPr>
    </w:p>
    <w:p w:rsidR="00435488" w:rsidRDefault="00435488" w:rsidP="00434915">
      <w:pPr>
        <w:spacing w:line="240" w:lineRule="auto"/>
        <w:ind w:left="567"/>
        <w:contextualSpacing/>
        <w:rPr>
          <w:rFonts w:ascii="Times New Roman" w:hAnsi="Times New Roman"/>
          <w:sz w:val="20"/>
          <w:szCs w:val="20"/>
        </w:rPr>
      </w:pPr>
    </w:p>
    <w:p w:rsidR="00435488" w:rsidRDefault="00435488" w:rsidP="00434915">
      <w:pPr>
        <w:spacing w:line="240" w:lineRule="auto"/>
        <w:ind w:left="567"/>
        <w:contextualSpacing/>
        <w:rPr>
          <w:rFonts w:ascii="Times New Roman" w:hAnsi="Times New Roman"/>
          <w:sz w:val="20"/>
          <w:szCs w:val="20"/>
        </w:rPr>
      </w:pPr>
    </w:p>
    <w:p w:rsidR="00435488" w:rsidRDefault="00435488" w:rsidP="00434915">
      <w:pPr>
        <w:spacing w:line="240" w:lineRule="auto"/>
        <w:ind w:left="567"/>
        <w:contextualSpacing/>
        <w:rPr>
          <w:rFonts w:ascii="Times New Roman" w:hAnsi="Times New Roman"/>
          <w:sz w:val="20"/>
          <w:szCs w:val="20"/>
        </w:rPr>
      </w:pPr>
    </w:p>
    <w:p w:rsidR="00435488" w:rsidRDefault="00435488" w:rsidP="00434915">
      <w:pPr>
        <w:spacing w:line="240" w:lineRule="auto"/>
        <w:ind w:left="567"/>
        <w:contextualSpacing/>
        <w:rPr>
          <w:rFonts w:ascii="Times New Roman" w:hAnsi="Times New Roman"/>
          <w:sz w:val="20"/>
          <w:szCs w:val="20"/>
        </w:rPr>
      </w:pPr>
    </w:p>
    <w:p w:rsidR="00435488" w:rsidRDefault="00435488" w:rsidP="00434915">
      <w:pPr>
        <w:spacing w:line="240" w:lineRule="auto"/>
        <w:ind w:left="567"/>
        <w:contextualSpacing/>
        <w:rPr>
          <w:rFonts w:ascii="Times New Roman" w:hAnsi="Times New Roman"/>
          <w:sz w:val="20"/>
          <w:szCs w:val="20"/>
        </w:rPr>
      </w:pPr>
    </w:p>
    <w:p w:rsidR="00435488" w:rsidRDefault="00435488" w:rsidP="00434915">
      <w:pPr>
        <w:spacing w:line="240" w:lineRule="auto"/>
        <w:ind w:left="567"/>
        <w:contextualSpacing/>
        <w:rPr>
          <w:rFonts w:ascii="Times New Roman" w:hAnsi="Times New Roman"/>
          <w:sz w:val="20"/>
          <w:szCs w:val="20"/>
        </w:rPr>
      </w:pPr>
    </w:p>
    <w:p w:rsidR="00435488" w:rsidRDefault="00435488" w:rsidP="00434915">
      <w:pPr>
        <w:spacing w:line="240" w:lineRule="auto"/>
        <w:ind w:left="567"/>
        <w:contextualSpacing/>
        <w:rPr>
          <w:rFonts w:ascii="Times New Roman" w:hAnsi="Times New Roman"/>
          <w:sz w:val="20"/>
          <w:szCs w:val="20"/>
        </w:rPr>
      </w:pPr>
    </w:p>
    <w:p w:rsidR="00435488" w:rsidRDefault="00435488" w:rsidP="00434915">
      <w:pPr>
        <w:spacing w:line="240" w:lineRule="auto"/>
        <w:ind w:left="567"/>
        <w:contextualSpacing/>
        <w:rPr>
          <w:rFonts w:ascii="Times New Roman" w:hAnsi="Times New Roman"/>
          <w:sz w:val="20"/>
          <w:szCs w:val="20"/>
        </w:rPr>
      </w:pPr>
    </w:p>
    <w:p w:rsidR="00435488" w:rsidRDefault="00435488" w:rsidP="00434915">
      <w:pPr>
        <w:spacing w:line="240" w:lineRule="auto"/>
        <w:ind w:left="567"/>
        <w:contextualSpacing/>
        <w:rPr>
          <w:rFonts w:ascii="Times New Roman" w:hAnsi="Times New Roman"/>
          <w:sz w:val="20"/>
          <w:szCs w:val="20"/>
        </w:rPr>
      </w:pPr>
    </w:p>
    <w:p w:rsidR="00435488" w:rsidRDefault="00435488" w:rsidP="00434915">
      <w:pPr>
        <w:spacing w:line="240" w:lineRule="auto"/>
        <w:ind w:left="567"/>
        <w:contextualSpacing/>
        <w:rPr>
          <w:rFonts w:ascii="Times New Roman" w:hAnsi="Times New Roman"/>
          <w:sz w:val="20"/>
          <w:szCs w:val="20"/>
        </w:rPr>
      </w:pPr>
    </w:p>
    <w:p w:rsidR="00435488" w:rsidRDefault="00435488" w:rsidP="00434915">
      <w:pPr>
        <w:spacing w:line="240" w:lineRule="auto"/>
        <w:ind w:left="567"/>
        <w:contextualSpacing/>
        <w:rPr>
          <w:rFonts w:ascii="Times New Roman" w:hAnsi="Times New Roman"/>
          <w:sz w:val="20"/>
          <w:szCs w:val="20"/>
        </w:rPr>
      </w:pPr>
    </w:p>
    <w:p w:rsidR="00435488" w:rsidRDefault="00435488" w:rsidP="00434915">
      <w:pPr>
        <w:spacing w:line="240" w:lineRule="auto"/>
        <w:ind w:left="567"/>
        <w:contextualSpacing/>
        <w:rPr>
          <w:rFonts w:ascii="Times New Roman" w:hAnsi="Times New Roman"/>
          <w:sz w:val="20"/>
          <w:szCs w:val="20"/>
        </w:rPr>
      </w:pPr>
    </w:p>
    <w:p w:rsidR="00435488" w:rsidRDefault="00435488" w:rsidP="00434915">
      <w:pPr>
        <w:spacing w:line="240" w:lineRule="auto"/>
        <w:ind w:left="567"/>
        <w:contextualSpacing/>
        <w:rPr>
          <w:rFonts w:ascii="Times New Roman" w:hAnsi="Times New Roman"/>
          <w:sz w:val="20"/>
          <w:szCs w:val="20"/>
        </w:rPr>
      </w:pPr>
    </w:p>
    <w:p w:rsidR="00435488" w:rsidRDefault="00435488" w:rsidP="00434915">
      <w:pPr>
        <w:spacing w:line="240" w:lineRule="auto"/>
        <w:ind w:left="567"/>
        <w:contextualSpacing/>
        <w:rPr>
          <w:rFonts w:ascii="Times New Roman" w:hAnsi="Times New Roman"/>
          <w:sz w:val="20"/>
          <w:szCs w:val="20"/>
        </w:rPr>
      </w:pPr>
    </w:p>
    <w:p w:rsidR="00435488" w:rsidRDefault="00435488" w:rsidP="00434915">
      <w:pPr>
        <w:spacing w:line="240" w:lineRule="auto"/>
        <w:ind w:left="567"/>
        <w:contextualSpacing/>
        <w:rPr>
          <w:rFonts w:ascii="Times New Roman" w:hAnsi="Times New Roman"/>
          <w:sz w:val="20"/>
          <w:szCs w:val="20"/>
        </w:rPr>
      </w:pPr>
    </w:p>
    <w:p w:rsidR="00435488" w:rsidRDefault="00435488" w:rsidP="00434915">
      <w:pPr>
        <w:spacing w:line="240" w:lineRule="auto"/>
        <w:ind w:left="567"/>
        <w:contextualSpacing/>
        <w:rPr>
          <w:rFonts w:ascii="Times New Roman" w:hAnsi="Times New Roman"/>
          <w:sz w:val="20"/>
          <w:szCs w:val="20"/>
        </w:rPr>
      </w:pPr>
    </w:p>
    <w:p w:rsidR="00435488" w:rsidRDefault="00435488" w:rsidP="00434915">
      <w:pPr>
        <w:spacing w:line="240" w:lineRule="auto"/>
        <w:ind w:left="567"/>
        <w:contextualSpacing/>
        <w:rPr>
          <w:rFonts w:ascii="Times New Roman" w:hAnsi="Times New Roman"/>
          <w:sz w:val="20"/>
          <w:szCs w:val="20"/>
        </w:rPr>
      </w:pPr>
    </w:p>
    <w:p w:rsidR="00435488" w:rsidRDefault="00435488" w:rsidP="00434915">
      <w:pPr>
        <w:spacing w:line="240" w:lineRule="auto"/>
        <w:ind w:left="567"/>
        <w:contextualSpacing/>
        <w:rPr>
          <w:rFonts w:ascii="Times New Roman" w:hAnsi="Times New Roman"/>
          <w:sz w:val="20"/>
          <w:szCs w:val="20"/>
        </w:rPr>
      </w:pPr>
    </w:p>
    <w:p w:rsidR="00435488" w:rsidRDefault="00435488" w:rsidP="00434915">
      <w:pPr>
        <w:spacing w:line="240" w:lineRule="auto"/>
        <w:ind w:left="567"/>
        <w:contextualSpacing/>
        <w:rPr>
          <w:rFonts w:ascii="Times New Roman" w:hAnsi="Times New Roman"/>
          <w:sz w:val="20"/>
          <w:szCs w:val="20"/>
        </w:rPr>
      </w:pPr>
    </w:p>
    <w:p w:rsidR="00435488" w:rsidRDefault="00435488" w:rsidP="00434915">
      <w:pPr>
        <w:spacing w:line="240" w:lineRule="auto"/>
        <w:ind w:left="567"/>
        <w:contextualSpacing/>
        <w:rPr>
          <w:rFonts w:ascii="Times New Roman" w:hAnsi="Times New Roman"/>
          <w:sz w:val="20"/>
          <w:szCs w:val="20"/>
        </w:rPr>
      </w:pPr>
    </w:p>
    <w:p w:rsidR="00435488" w:rsidRDefault="00435488" w:rsidP="00434915">
      <w:pPr>
        <w:spacing w:line="240" w:lineRule="auto"/>
        <w:ind w:left="567"/>
        <w:contextualSpacing/>
        <w:rPr>
          <w:rFonts w:ascii="Times New Roman" w:hAnsi="Times New Roman"/>
          <w:sz w:val="20"/>
          <w:szCs w:val="20"/>
        </w:rPr>
        <w:sectPr w:rsidR="00435488" w:rsidSect="001E4D12">
          <w:pgSz w:w="11906" w:h="16838"/>
          <w:pgMar w:top="567" w:right="849" w:bottom="1134" w:left="1134" w:header="708" w:footer="708" w:gutter="0"/>
          <w:cols w:space="708"/>
          <w:docGrid w:linePitch="360"/>
        </w:sectPr>
      </w:pPr>
    </w:p>
    <w:p w:rsidR="00435488" w:rsidRDefault="00435488" w:rsidP="00434915">
      <w:pPr>
        <w:spacing w:line="240" w:lineRule="auto"/>
        <w:ind w:left="567"/>
        <w:contextualSpacing/>
        <w:rPr>
          <w:rFonts w:ascii="Times New Roman" w:hAnsi="Times New Roman"/>
          <w:sz w:val="20"/>
          <w:szCs w:val="20"/>
        </w:rPr>
      </w:pPr>
    </w:p>
    <w:p w:rsidR="00435488" w:rsidRDefault="00435488" w:rsidP="00434915">
      <w:pPr>
        <w:spacing w:line="240" w:lineRule="auto"/>
        <w:ind w:left="567"/>
        <w:contextualSpacing/>
        <w:rPr>
          <w:rFonts w:ascii="Times New Roman" w:hAnsi="Times New Roman"/>
          <w:sz w:val="20"/>
          <w:szCs w:val="20"/>
        </w:rPr>
      </w:pPr>
    </w:p>
    <w:p w:rsidR="00435488" w:rsidRDefault="00435488" w:rsidP="00434915">
      <w:pPr>
        <w:spacing w:line="240" w:lineRule="auto"/>
        <w:ind w:left="567"/>
        <w:contextualSpacing/>
        <w:rPr>
          <w:rFonts w:ascii="Times New Roman" w:hAnsi="Times New Roman"/>
          <w:sz w:val="20"/>
          <w:szCs w:val="20"/>
        </w:rPr>
      </w:pPr>
    </w:p>
    <w:p w:rsidR="00435488" w:rsidRDefault="00435488" w:rsidP="00434915">
      <w:pPr>
        <w:spacing w:line="240" w:lineRule="auto"/>
        <w:ind w:left="567"/>
        <w:contextualSpacing/>
        <w:rPr>
          <w:rFonts w:ascii="Times New Roman" w:hAnsi="Times New Roman"/>
          <w:sz w:val="20"/>
          <w:szCs w:val="20"/>
        </w:rPr>
      </w:pPr>
    </w:p>
    <w:tbl>
      <w:tblPr>
        <w:tblW w:w="13820" w:type="dxa"/>
        <w:tblInd w:w="94" w:type="dxa"/>
        <w:tblLook w:val="04A0"/>
      </w:tblPr>
      <w:tblGrid>
        <w:gridCol w:w="728"/>
        <w:gridCol w:w="3376"/>
        <w:gridCol w:w="1420"/>
        <w:gridCol w:w="1528"/>
        <w:gridCol w:w="1615"/>
        <w:gridCol w:w="1033"/>
        <w:gridCol w:w="1508"/>
        <w:gridCol w:w="1290"/>
        <w:gridCol w:w="1962"/>
      </w:tblGrid>
      <w:tr w:rsidR="00435488" w:rsidRPr="00435488" w:rsidTr="00435488">
        <w:trPr>
          <w:trHeight w:val="156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54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Приложение  к постановлению администрации Киквидзенского муниципального района Волгоградской области </w:t>
            </w:r>
          </w:p>
        </w:tc>
      </w:tr>
      <w:tr w:rsidR="00435488" w:rsidRPr="00435488" w:rsidTr="00435488">
        <w:trPr>
          <w:trHeight w:val="375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ind w:firstLineChars="100" w:firstLine="28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88" w:rsidRPr="00435488" w:rsidRDefault="00435488" w:rsidP="004354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88" w:rsidRPr="00435488" w:rsidRDefault="00435488" w:rsidP="004354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88" w:rsidRPr="00435488" w:rsidRDefault="00435488" w:rsidP="004354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88" w:rsidRPr="00435488" w:rsidRDefault="00435488" w:rsidP="004354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88" w:rsidRPr="00435488" w:rsidRDefault="00435488" w:rsidP="004354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54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от               года №     </w:t>
            </w:r>
          </w:p>
        </w:tc>
      </w:tr>
      <w:tr w:rsidR="00435488" w:rsidRPr="00435488" w:rsidTr="00435488">
        <w:trPr>
          <w:trHeight w:val="720"/>
        </w:trPr>
        <w:tc>
          <w:tcPr>
            <w:tcW w:w="138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3548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6. Обоснование объема финансовых ресурсов, необходимых  для реализации муниципальной программы</w:t>
            </w:r>
          </w:p>
        </w:tc>
      </w:tr>
      <w:tr w:rsidR="00435488" w:rsidRPr="00435488" w:rsidTr="00435488">
        <w:trPr>
          <w:trHeight w:val="315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88" w:rsidRPr="00435488" w:rsidRDefault="00435488" w:rsidP="004354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88" w:rsidRPr="00435488" w:rsidRDefault="00435488" w:rsidP="004354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88" w:rsidRPr="00435488" w:rsidRDefault="00435488" w:rsidP="004354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88" w:rsidRPr="00435488" w:rsidRDefault="00435488" w:rsidP="004354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88" w:rsidRPr="00435488" w:rsidRDefault="00435488" w:rsidP="004354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88" w:rsidRPr="00435488" w:rsidRDefault="00435488" w:rsidP="004354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88" w:rsidRPr="00435488" w:rsidRDefault="00435488" w:rsidP="004354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88" w:rsidRPr="00435488" w:rsidRDefault="00435488" w:rsidP="004354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88" w:rsidRPr="00435488" w:rsidRDefault="00435488" w:rsidP="004354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435488" w:rsidRPr="00435488" w:rsidTr="00435488">
        <w:trPr>
          <w:trHeight w:val="330"/>
        </w:trPr>
        <w:tc>
          <w:tcPr>
            <w:tcW w:w="7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354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354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4354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3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2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Срок реализации  Программы</w:t>
            </w:r>
          </w:p>
        </w:tc>
        <w:tc>
          <w:tcPr>
            <w:tcW w:w="842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Сметная стоимость  финансирования (руб.)</w:t>
            </w:r>
          </w:p>
        </w:tc>
      </w:tr>
      <w:tr w:rsidR="00435488" w:rsidRPr="00435488" w:rsidTr="00435488">
        <w:trPr>
          <w:trHeight w:val="960"/>
        </w:trPr>
        <w:tc>
          <w:tcPr>
            <w:tcW w:w="7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 финансовых средств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Бюджет области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Бюджет сельских поселений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Дополнительные средства</w:t>
            </w:r>
          </w:p>
        </w:tc>
      </w:tr>
      <w:tr w:rsidR="00435488" w:rsidRPr="00435488" w:rsidTr="00435488">
        <w:trPr>
          <w:trHeight w:val="330"/>
        </w:trPr>
        <w:tc>
          <w:tcPr>
            <w:tcW w:w="7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2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МКУ «ЦБМУ»</w:t>
            </w:r>
          </w:p>
        </w:tc>
      </w:tr>
      <w:tr w:rsidR="00435488" w:rsidRPr="00435488" w:rsidTr="00435488">
        <w:trPr>
          <w:trHeight w:val="660"/>
        </w:trPr>
        <w:tc>
          <w:tcPr>
            <w:tcW w:w="72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качественной организации и ведения бухгалтерского, бюджетного и налогового учета и отчетности, документального взаимосвязанного их отражения в бухгалтерских регистрах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6 373 899,50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6 373 899,50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35488" w:rsidRPr="00435488" w:rsidTr="00435488">
        <w:trPr>
          <w:trHeight w:val="525"/>
        </w:trPr>
        <w:tc>
          <w:tcPr>
            <w:tcW w:w="7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6 888 709,97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6 888 709,97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35488" w:rsidRPr="00435488" w:rsidTr="00435488">
        <w:trPr>
          <w:trHeight w:val="555"/>
        </w:trPr>
        <w:tc>
          <w:tcPr>
            <w:tcW w:w="7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6 658 465,00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6 658 465,00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35488" w:rsidRPr="00435488" w:rsidTr="00435488">
        <w:trPr>
          <w:trHeight w:val="330"/>
        </w:trPr>
        <w:tc>
          <w:tcPr>
            <w:tcW w:w="7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6 267 895,00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6 267 895,00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35488" w:rsidRPr="00435488" w:rsidTr="00435488">
        <w:trPr>
          <w:trHeight w:val="495"/>
        </w:trPr>
        <w:tc>
          <w:tcPr>
            <w:tcW w:w="7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6 267 895,00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6 267 895,00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35488" w:rsidRPr="00435488" w:rsidTr="00435488">
        <w:trPr>
          <w:trHeight w:val="330"/>
        </w:trPr>
        <w:tc>
          <w:tcPr>
            <w:tcW w:w="7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32 456 864,47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32 456 864,47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35488" w:rsidRPr="00435488" w:rsidTr="00435488">
        <w:trPr>
          <w:trHeight w:val="555"/>
        </w:trPr>
        <w:tc>
          <w:tcPr>
            <w:tcW w:w="72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Повышение профессионального уровня сотрудников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41 280,00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41 280,00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35488" w:rsidRPr="00435488" w:rsidTr="00435488">
        <w:trPr>
          <w:trHeight w:val="330"/>
        </w:trPr>
        <w:tc>
          <w:tcPr>
            <w:tcW w:w="7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27 784,00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27 784,00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35488" w:rsidRPr="00435488" w:rsidTr="00435488">
        <w:trPr>
          <w:trHeight w:val="330"/>
        </w:trPr>
        <w:tc>
          <w:tcPr>
            <w:tcW w:w="7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26 000,00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35488" w:rsidRPr="00435488" w:rsidTr="00435488">
        <w:trPr>
          <w:trHeight w:val="330"/>
        </w:trPr>
        <w:tc>
          <w:tcPr>
            <w:tcW w:w="7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35488" w:rsidRPr="00435488" w:rsidTr="00435488">
        <w:trPr>
          <w:trHeight w:val="330"/>
        </w:trPr>
        <w:tc>
          <w:tcPr>
            <w:tcW w:w="7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35488" w:rsidRPr="00435488" w:rsidTr="00435488">
        <w:trPr>
          <w:trHeight w:val="330"/>
        </w:trPr>
        <w:tc>
          <w:tcPr>
            <w:tcW w:w="7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95 064,00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95 064,00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35488" w:rsidRPr="00435488" w:rsidTr="00435488">
        <w:trPr>
          <w:trHeight w:val="330"/>
        </w:trPr>
        <w:tc>
          <w:tcPr>
            <w:tcW w:w="72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Техническое оснащение Учреждения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157 217,50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157 217,50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35488" w:rsidRPr="00435488" w:rsidTr="00435488">
        <w:trPr>
          <w:trHeight w:val="330"/>
        </w:trPr>
        <w:tc>
          <w:tcPr>
            <w:tcW w:w="7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213 781,98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213 781,98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35488" w:rsidRPr="00435488" w:rsidTr="00435488">
        <w:trPr>
          <w:trHeight w:val="330"/>
        </w:trPr>
        <w:tc>
          <w:tcPr>
            <w:tcW w:w="7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35488" w:rsidRPr="00435488" w:rsidTr="00435488">
        <w:trPr>
          <w:trHeight w:val="330"/>
        </w:trPr>
        <w:tc>
          <w:tcPr>
            <w:tcW w:w="7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35488" w:rsidRPr="00435488" w:rsidTr="00435488">
        <w:trPr>
          <w:trHeight w:val="330"/>
        </w:trPr>
        <w:tc>
          <w:tcPr>
            <w:tcW w:w="7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35488" w:rsidRPr="00435488" w:rsidTr="00435488">
        <w:trPr>
          <w:trHeight w:val="330"/>
        </w:trPr>
        <w:tc>
          <w:tcPr>
            <w:tcW w:w="7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370 999,48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370 999,48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35488" w:rsidRPr="00435488" w:rsidTr="00435488">
        <w:trPr>
          <w:trHeight w:val="330"/>
        </w:trPr>
        <w:tc>
          <w:tcPr>
            <w:tcW w:w="72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 по МКУ «ЦБМУ»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6 572 397,00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6 572 397,00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35488" w:rsidRPr="00435488" w:rsidTr="00435488">
        <w:trPr>
          <w:trHeight w:val="330"/>
        </w:trPr>
        <w:tc>
          <w:tcPr>
            <w:tcW w:w="7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7 130 275,95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7 130 275,95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35488" w:rsidRPr="00435488" w:rsidTr="00435488">
        <w:trPr>
          <w:trHeight w:val="330"/>
        </w:trPr>
        <w:tc>
          <w:tcPr>
            <w:tcW w:w="7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6 684 465,00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6 684 465,00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35488" w:rsidRPr="00435488" w:rsidTr="00435488">
        <w:trPr>
          <w:trHeight w:val="330"/>
        </w:trPr>
        <w:tc>
          <w:tcPr>
            <w:tcW w:w="7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6 267 895,00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6 267 895,00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35488" w:rsidRPr="00435488" w:rsidTr="00435488">
        <w:trPr>
          <w:trHeight w:val="330"/>
        </w:trPr>
        <w:tc>
          <w:tcPr>
            <w:tcW w:w="7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6 267 895,00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6 267 895,00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35488" w:rsidRPr="00435488" w:rsidTr="00435488">
        <w:trPr>
          <w:trHeight w:val="330"/>
        </w:trPr>
        <w:tc>
          <w:tcPr>
            <w:tcW w:w="7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32 922 927,95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32 922 927,95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35488" w:rsidRPr="00435488" w:rsidTr="00435488">
        <w:trPr>
          <w:trHeight w:val="330"/>
        </w:trPr>
        <w:tc>
          <w:tcPr>
            <w:tcW w:w="7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2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МКУ «ЦБ»</w:t>
            </w:r>
          </w:p>
        </w:tc>
      </w:tr>
      <w:tr w:rsidR="00435488" w:rsidRPr="00435488" w:rsidTr="00435488">
        <w:trPr>
          <w:trHeight w:val="900"/>
        </w:trPr>
        <w:tc>
          <w:tcPr>
            <w:tcW w:w="72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качественной организации и ведения бухгалтерского, бюджетного и налогового учета и отчетности, документального взаимосвязанного их отражения в бухгалтерских регистрах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sz w:val="24"/>
                <w:szCs w:val="24"/>
                <w:lang w:eastAsia="ru-RU"/>
              </w:rPr>
              <w:t>6 170 596,00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sz w:val="24"/>
                <w:szCs w:val="24"/>
                <w:lang w:eastAsia="ru-RU"/>
              </w:rPr>
              <w:t>6 170 596,00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35488" w:rsidRPr="00435488" w:rsidTr="00435488">
        <w:trPr>
          <w:trHeight w:val="330"/>
        </w:trPr>
        <w:tc>
          <w:tcPr>
            <w:tcW w:w="7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sz w:val="24"/>
                <w:szCs w:val="24"/>
                <w:lang w:eastAsia="ru-RU"/>
              </w:rPr>
              <w:t>7 265 537,51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sz w:val="24"/>
                <w:szCs w:val="24"/>
                <w:lang w:eastAsia="ru-RU"/>
              </w:rPr>
              <w:t>7 265 537,51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35488" w:rsidRPr="00435488" w:rsidTr="00435488">
        <w:trPr>
          <w:trHeight w:val="330"/>
        </w:trPr>
        <w:tc>
          <w:tcPr>
            <w:tcW w:w="7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sz w:val="24"/>
                <w:szCs w:val="24"/>
                <w:lang w:eastAsia="ru-RU"/>
              </w:rPr>
              <w:t>7 506 679,00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sz w:val="24"/>
                <w:szCs w:val="24"/>
                <w:lang w:eastAsia="ru-RU"/>
              </w:rPr>
              <w:t>7 506 679,00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35488" w:rsidRPr="00435488" w:rsidTr="00435488">
        <w:trPr>
          <w:trHeight w:val="330"/>
        </w:trPr>
        <w:tc>
          <w:tcPr>
            <w:tcW w:w="7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sz w:val="24"/>
                <w:szCs w:val="24"/>
                <w:lang w:eastAsia="ru-RU"/>
              </w:rPr>
              <w:t>7 168 879,00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sz w:val="24"/>
                <w:szCs w:val="24"/>
                <w:lang w:eastAsia="ru-RU"/>
              </w:rPr>
              <w:t>7 168 879,00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35488" w:rsidRPr="00435488" w:rsidTr="00435488">
        <w:trPr>
          <w:trHeight w:val="330"/>
        </w:trPr>
        <w:tc>
          <w:tcPr>
            <w:tcW w:w="7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sz w:val="24"/>
                <w:szCs w:val="24"/>
                <w:lang w:eastAsia="ru-RU"/>
              </w:rPr>
              <w:t>7 093 220,00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sz w:val="24"/>
                <w:szCs w:val="24"/>
                <w:lang w:eastAsia="ru-RU"/>
              </w:rPr>
              <w:t>7 093 220,00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35488" w:rsidRPr="00435488" w:rsidTr="00435488">
        <w:trPr>
          <w:trHeight w:val="330"/>
        </w:trPr>
        <w:tc>
          <w:tcPr>
            <w:tcW w:w="7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sz w:val="24"/>
                <w:szCs w:val="24"/>
                <w:lang w:eastAsia="ru-RU"/>
              </w:rPr>
              <w:t>35 204 911,51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sz w:val="24"/>
                <w:szCs w:val="24"/>
                <w:lang w:eastAsia="ru-RU"/>
              </w:rPr>
              <w:t>35 204 911,51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5488" w:rsidRPr="00435488" w:rsidTr="00435488">
        <w:trPr>
          <w:trHeight w:val="375"/>
        </w:trPr>
        <w:tc>
          <w:tcPr>
            <w:tcW w:w="72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Повышение профессионального уровня </w:t>
            </w:r>
            <w:r w:rsidRPr="0043548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сотрудников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2021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sz w:val="24"/>
                <w:szCs w:val="24"/>
                <w:lang w:eastAsia="ru-RU"/>
              </w:rPr>
              <w:t>17 000,00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sz w:val="24"/>
                <w:szCs w:val="24"/>
                <w:lang w:eastAsia="ru-RU"/>
              </w:rPr>
              <w:t>17 000,00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35488" w:rsidRPr="00435488" w:rsidTr="00435488">
        <w:trPr>
          <w:trHeight w:val="330"/>
        </w:trPr>
        <w:tc>
          <w:tcPr>
            <w:tcW w:w="7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35488" w:rsidRPr="00435488" w:rsidTr="00435488">
        <w:trPr>
          <w:trHeight w:val="330"/>
        </w:trPr>
        <w:tc>
          <w:tcPr>
            <w:tcW w:w="7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35488" w:rsidRPr="00435488" w:rsidTr="00435488">
        <w:trPr>
          <w:trHeight w:val="330"/>
        </w:trPr>
        <w:tc>
          <w:tcPr>
            <w:tcW w:w="7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sz w:val="24"/>
                <w:szCs w:val="24"/>
                <w:lang w:eastAsia="ru-RU"/>
              </w:rPr>
              <w:t>13 000,00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sz w:val="24"/>
                <w:szCs w:val="24"/>
                <w:lang w:eastAsia="ru-RU"/>
              </w:rPr>
              <w:t>13 000,00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35488" w:rsidRPr="00435488" w:rsidTr="00435488">
        <w:trPr>
          <w:trHeight w:val="330"/>
        </w:trPr>
        <w:tc>
          <w:tcPr>
            <w:tcW w:w="7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sz w:val="24"/>
                <w:szCs w:val="24"/>
                <w:lang w:eastAsia="ru-RU"/>
              </w:rPr>
              <w:t>16 000,00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sz w:val="24"/>
                <w:szCs w:val="24"/>
                <w:lang w:eastAsia="ru-RU"/>
              </w:rPr>
              <w:t>16 000,00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35488" w:rsidRPr="00435488" w:rsidTr="00435488">
        <w:trPr>
          <w:trHeight w:val="330"/>
        </w:trPr>
        <w:tc>
          <w:tcPr>
            <w:tcW w:w="7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sz w:val="24"/>
                <w:szCs w:val="24"/>
                <w:lang w:eastAsia="ru-RU"/>
              </w:rPr>
              <w:t>63 000,00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sz w:val="24"/>
                <w:szCs w:val="24"/>
                <w:lang w:eastAsia="ru-RU"/>
              </w:rPr>
              <w:t>63 000,00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5488" w:rsidRPr="00435488" w:rsidTr="00435488">
        <w:trPr>
          <w:trHeight w:val="330"/>
        </w:trPr>
        <w:tc>
          <w:tcPr>
            <w:tcW w:w="72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Техническое оснащение Учреждения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sz w:val="24"/>
                <w:szCs w:val="24"/>
                <w:lang w:eastAsia="ru-RU"/>
              </w:rPr>
              <w:t>24 202,00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sz w:val="24"/>
                <w:szCs w:val="24"/>
                <w:lang w:eastAsia="ru-RU"/>
              </w:rPr>
              <w:t>24 202,00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35488" w:rsidRPr="00435488" w:rsidTr="00435488">
        <w:trPr>
          <w:trHeight w:val="330"/>
        </w:trPr>
        <w:tc>
          <w:tcPr>
            <w:tcW w:w="7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sz w:val="24"/>
                <w:szCs w:val="24"/>
                <w:lang w:eastAsia="ru-RU"/>
              </w:rPr>
              <w:t>32 880,00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sz w:val="24"/>
                <w:szCs w:val="24"/>
                <w:lang w:eastAsia="ru-RU"/>
              </w:rPr>
              <w:t>32 880,00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35488" w:rsidRPr="00435488" w:rsidTr="00435488">
        <w:trPr>
          <w:trHeight w:val="330"/>
        </w:trPr>
        <w:tc>
          <w:tcPr>
            <w:tcW w:w="7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35488" w:rsidRPr="00435488" w:rsidTr="00435488">
        <w:trPr>
          <w:trHeight w:val="330"/>
        </w:trPr>
        <w:tc>
          <w:tcPr>
            <w:tcW w:w="7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35488" w:rsidRPr="00435488" w:rsidTr="00435488">
        <w:trPr>
          <w:trHeight w:val="330"/>
        </w:trPr>
        <w:tc>
          <w:tcPr>
            <w:tcW w:w="7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sz w:val="24"/>
                <w:szCs w:val="24"/>
                <w:lang w:eastAsia="ru-RU"/>
              </w:rPr>
              <w:t>72 659,00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sz w:val="24"/>
                <w:szCs w:val="24"/>
                <w:lang w:eastAsia="ru-RU"/>
              </w:rPr>
              <w:t>72 659,00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35488" w:rsidRPr="00435488" w:rsidTr="00435488">
        <w:trPr>
          <w:trHeight w:val="330"/>
        </w:trPr>
        <w:tc>
          <w:tcPr>
            <w:tcW w:w="7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sz w:val="24"/>
                <w:szCs w:val="24"/>
                <w:lang w:eastAsia="ru-RU"/>
              </w:rPr>
              <w:t>129 741,00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sz w:val="24"/>
                <w:szCs w:val="24"/>
                <w:lang w:eastAsia="ru-RU"/>
              </w:rPr>
              <w:t>129 741,00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5488" w:rsidRPr="00435488" w:rsidTr="00435488">
        <w:trPr>
          <w:trHeight w:val="330"/>
        </w:trPr>
        <w:tc>
          <w:tcPr>
            <w:tcW w:w="72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sz w:val="24"/>
                <w:szCs w:val="24"/>
                <w:lang w:eastAsia="ru-RU"/>
              </w:rPr>
              <w:t>ИТОГО по МКУ «ЦБ»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sz w:val="24"/>
                <w:szCs w:val="24"/>
                <w:lang w:eastAsia="ru-RU"/>
              </w:rPr>
              <w:t>6 211 798,00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sz w:val="24"/>
                <w:szCs w:val="24"/>
                <w:lang w:eastAsia="ru-RU"/>
              </w:rPr>
              <w:t>6 211 798,00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5488" w:rsidRPr="00435488" w:rsidTr="00435488">
        <w:trPr>
          <w:trHeight w:val="330"/>
        </w:trPr>
        <w:tc>
          <w:tcPr>
            <w:tcW w:w="7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sz w:val="24"/>
                <w:szCs w:val="24"/>
                <w:lang w:eastAsia="ru-RU"/>
              </w:rPr>
              <w:t>7 305 417,51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sz w:val="24"/>
                <w:szCs w:val="24"/>
                <w:lang w:eastAsia="ru-RU"/>
              </w:rPr>
              <w:t>7 305 417,51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5488" w:rsidRPr="00435488" w:rsidTr="00435488">
        <w:trPr>
          <w:trHeight w:val="330"/>
        </w:trPr>
        <w:tc>
          <w:tcPr>
            <w:tcW w:w="7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sz w:val="24"/>
                <w:szCs w:val="24"/>
                <w:lang w:eastAsia="ru-RU"/>
              </w:rPr>
              <w:t>7 516 679,00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sz w:val="24"/>
                <w:szCs w:val="24"/>
                <w:lang w:eastAsia="ru-RU"/>
              </w:rPr>
              <w:t>7 516 679,00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5488" w:rsidRPr="00435488" w:rsidTr="00435488">
        <w:trPr>
          <w:trHeight w:val="330"/>
        </w:trPr>
        <w:tc>
          <w:tcPr>
            <w:tcW w:w="7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sz w:val="24"/>
                <w:szCs w:val="24"/>
                <w:lang w:eastAsia="ru-RU"/>
              </w:rPr>
              <w:t>7 181 879,00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sz w:val="24"/>
                <w:szCs w:val="24"/>
                <w:lang w:eastAsia="ru-RU"/>
              </w:rPr>
              <w:t>7 181 879,00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5488" w:rsidRPr="00435488" w:rsidTr="00435488">
        <w:trPr>
          <w:trHeight w:val="330"/>
        </w:trPr>
        <w:tc>
          <w:tcPr>
            <w:tcW w:w="7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sz w:val="24"/>
                <w:szCs w:val="24"/>
                <w:lang w:eastAsia="ru-RU"/>
              </w:rPr>
              <w:t>7 181 879,00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sz w:val="24"/>
                <w:szCs w:val="24"/>
                <w:lang w:eastAsia="ru-RU"/>
              </w:rPr>
              <w:t>7 181 879,00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5488" w:rsidRPr="00435488" w:rsidTr="00435488">
        <w:trPr>
          <w:trHeight w:val="330"/>
        </w:trPr>
        <w:tc>
          <w:tcPr>
            <w:tcW w:w="7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sz w:val="24"/>
                <w:szCs w:val="24"/>
                <w:lang w:eastAsia="ru-RU"/>
              </w:rPr>
              <w:t>35 397 652,51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sz w:val="24"/>
                <w:szCs w:val="24"/>
                <w:lang w:eastAsia="ru-RU"/>
              </w:rPr>
              <w:t>35 397 652,51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5488" w:rsidRPr="00435488" w:rsidTr="00435488">
        <w:trPr>
          <w:trHeight w:val="330"/>
        </w:trPr>
        <w:tc>
          <w:tcPr>
            <w:tcW w:w="72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ПО ПРОГРАММЕ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12 784 195,00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12 784 195,00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435488" w:rsidRPr="00435488" w:rsidTr="00435488">
        <w:trPr>
          <w:trHeight w:val="330"/>
        </w:trPr>
        <w:tc>
          <w:tcPr>
            <w:tcW w:w="7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14 435 693,46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14 435 693,46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435488" w:rsidRPr="00435488" w:rsidTr="00435488">
        <w:trPr>
          <w:trHeight w:val="330"/>
        </w:trPr>
        <w:tc>
          <w:tcPr>
            <w:tcW w:w="7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14 201 144,00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14 201 144,00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435488" w:rsidRPr="00435488" w:rsidTr="00435488">
        <w:trPr>
          <w:trHeight w:val="330"/>
        </w:trPr>
        <w:tc>
          <w:tcPr>
            <w:tcW w:w="7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13 449 774,00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13 449 774,00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435488" w:rsidRPr="00435488" w:rsidTr="00435488">
        <w:trPr>
          <w:trHeight w:val="330"/>
        </w:trPr>
        <w:tc>
          <w:tcPr>
            <w:tcW w:w="7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13 449 774,00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13 449 774,00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435488" w:rsidRPr="00435488" w:rsidTr="00435488">
        <w:trPr>
          <w:trHeight w:val="330"/>
        </w:trPr>
        <w:tc>
          <w:tcPr>
            <w:tcW w:w="7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68 320 580,46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68 320 580,46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5488" w:rsidRPr="00435488" w:rsidRDefault="00435488" w:rsidP="00435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3548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435488" w:rsidRPr="00435488" w:rsidTr="00435488">
        <w:trPr>
          <w:trHeight w:val="30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88" w:rsidRPr="00435488" w:rsidRDefault="00435488" w:rsidP="004354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88" w:rsidRPr="00435488" w:rsidRDefault="00435488" w:rsidP="004354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88" w:rsidRPr="00435488" w:rsidRDefault="00435488" w:rsidP="004354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88" w:rsidRPr="00435488" w:rsidRDefault="00435488" w:rsidP="004354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88" w:rsidRPr="00435488" w:rsidRDefault="00435488" w:rsidP="004354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88" w:rsidRPr="00435488" w:rsidRDefault="00435488" w:rsidP="004354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88" w:rsidRPr="00435488" w:rsidRDefault="00435488" w:rsidP="004354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88" w:rsidRPr="00435488" w:rsidRDefault="00435488" w:rsidP="004354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88" w:rsidRPr="00435488" w:rsidRDefault="00435488" w:rsidP="004354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435488" w:rsidRPr="00435488" w:rsidTr="00435488">
        <w:trPr>
          <w:trHeight w:val="30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88" w:rsidRPr="00435488" w:rsidRDefault="00435488" w:rsidP="004354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88" w:rsidRPr="00435488" w:rsidRDefault="00435488" w:rsidP="004354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88" w:rsidRPr="00435488" w:rsidRDefault="00435488" w:rsidP="004354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88" w:rsidRPr="00435488" w:rsidRDefault="00435488" w:rsidP="004354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88" w:rsidRPr="00435488" w:rsidRDefault="00435488" w:rsidP="004354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88" w:rsidRPr="00435488" w:rsidRDefault="00435488" w:rsidP="004354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88" w:rsidRPr="00435488" w:rsidRDefault="00435488" w:rsidP="004354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88" w:rsidRPr="00435488" w:rsidRDefault="00435488" w:rsidP="004354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88" w:rsidRPr="00435488" w:rsidRDefault="00435488" w:rsidP="004354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</w:tbl>
    <w:p w:rsidR="00435488" w:rsidRPr="00A5731C" w:rsidRDefault="00435488" w:rsidP="00556743">
      <w:pPr>
        <w:spacing w:line="240" w:lineRule="auto"/>
        <w:contextualSpacing/>
        <w:rPr>
          <w:rFonts w:ascii="Times New Roman" w:hAnsi="Times New Roman"/>
        </w:rPr>
      </w:pPr>
    </w:p>
    <w:sectPr w:rsidR="00435488" w:rsidRPr="00A5731C" w:rsidSect="00435488">
      <w:pgSz w:w="16838" w:h="11906" w:orient="landscape"/>
      <w:pgMar w:top="851" w:right="113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E57D1"/>
    <w:rsid w:val="0001227C"/>
    <w:rsid w:val="00036BB3"/>
    <w:rsid w:val="000769FA"/>
    <w:rsid w:val="000B021C"/>
    <w:rsid w:val="000D742D"/>
    <w:rsid w:val="000E06A3"/>
    <w:rsid w:val="000F44AB"/>
    <w:rsid w:val="000F5F80"/>
    <w:rsid w:val="001018DA"/>
    <w:rsid w:val="00122D0B"/>
    <w:rsid w:val="001744AB"/>
    <w:rsid w:val="001868A2"/>
    <w:rsid w:val="001C1BB0"/>
    <w:rsid w:val="001E220B"/>
    <w:rsid w:val="001E4D12"/>
    <w:rsid w:val="001E6499"/>
    <w:rsid w:val="002323B3"/>
    <w:rsid w:val="00241FEC"/>
    <w:rsid w:val="00253BBB"/>
    <w:rsid w:val="00255AC4"/>
    <w:rsid w:val="002678FF"/>
    <w:rsid w:val="00273DA7"/>
    <w:rsid w:val="00287CF4"/>
    <w:rsid w:val="00293820"/>
    <w:rsid w:val="002A1B5B"/>
    <w:rsid w:val="002B6454"/>
    <w:rsid w:val="002E4035"/>
    <w:rsid w:val="0032782B"/>
    <w:rsid w:val="00333F8D"/>
    <w:rsid w:val="00340B97"/>
    <w:rsid w:val="003A1452"/>
    <w:rsid w:val="003C59F6"/>
    <w:rsid w:val="003E57D1"/>
    <w:rsid w:val="00420651"/>
    <w:rsid w:val="00434915"/>
    <w:rsid w:val="00435488"/>
    <w:rsid w:val="00437E2F"/>
    <w:rsid w:val="00440B50"/>
    <w:rsid w:val="00497EF7"/>
    <w:rsid w:val="005554EF"/>
    <w:rsid w:val="00556743"/>
    <w:rsid w:val="00591D53"/>
    <w:rsid w:val="005A21F0"/>
    <w:rsid w:val="005E4C76"/>
    <w:rsid w:val="005F1651"/>
    <w:rsid w:val="0063203D"/>
    <w:rsid w:val="0064036B"/>
    <w:rsid w:val="00654EC2"/>
    <w:rsid w:val="00663185"/>
    <w:rsid w:val="006C1FB2"/>
    <w:rsid w:val="006E6B65"/>
    <w:rsid w:val="00740E85"/>
    <w:rsid w:val="00754747"/>
    <w:rsid w:val="0076043A"/>
    <w:rsid w:val="007729BB"/>
    <w:rsid w:val="00794C5B"/>
    <w:rsid w:val="007C1037"/>
    <w:rsid w:val="007C39AB"/>
    <w:rsid w:val="007D37E2"/>
    <w:rsid w:val="007E0A0B"/>
    <w:rsid w:val="007E3D05"/>
    <w:rsid w:val="00826A97"/>
    <w:rsid w:val="008427D0"/>
    <w:rsid w:val="008451F1"/>
    <w:rsid w:val="008A0DA0"/>
    <w:rsid w:val="0095446B"/>
    <w:rsid w:val="0099792E"/>
    <w:rsid w:val="00A12DF5"/>
    <w:rsid w:val="00A245EB"/>
    <w:rsid w:val="00A560F9"/>
    <w:rsid w:val="00A5731C"/>
    <w:rsid w:val="00A64615"/>
    <w:rsid w:val="00A74055"/>
    <w:rsid w:val="00AB334C"/>
    <w:rsid w:val="00AC28A4"/>
    <w:rsid w:val="00B119AA"/>
    <w:rsid w:val="00B1375B"/>
    <w:rsid w:val="00B47557"/>
    <w:rsid w:val="00B66C94"/>
    <w:rsid w:val="00B758F2"/>
    <w:rsid w:val="00BA036A"/>
    <w:rsid w:val="00BB4AE5"/>
    <w:rsid w:val="00BB657F"/>
    <w:rsid w:val="00BC34D3"/>
    <w:rsid w:val="00BE6607"/>
    <w:rsid w:val="00C1691C"/>
    <w:rsid w:val="00C17980"/>
    <w:rsid w:val="00C71FBB"/>
    <w:rsid w:val="00C91491"/>
    <w:rsid w:val="00CA2A80"/>
    <w:rsid w:val="00CD6E6B"/>
    <w:rsid w:val="00D47FCC"/>
    <w:rsid w:val="00D5238D"/>
    <w:rsid w:val="00D62B2A"/>
    <w:rsid w:val="00D640A3"/>
    <w:rsid w:val="00D848A5"/>
    <w:rsid w:val="00DB28CF"/>
    <w:rsid w:val="00DC73C1"/>
    <w:rsid w:val="00DD5415"/>
    <w:rsid w:val="00DD5BEF"/>
    <w:rsid w:val="00DF00CD"/>
    <w:rsid w:val="00DF1798"/>
    <w:rsid w:val="00E2783A"/>
    <w:rsid w:val="00E32140"/>
    <w:rsid w:val="00E60DE4"/>
    <w:rsid w:val="00E74C65"/>
    <w:rsid w:val="00E9772A"/>
    <w:rsid w:val="00EB77E6"/>
    <w:rsid w:val="00F14668"/>
    <w:rsid w:val="00F90443"/>
    <w:rsid w:val="00FA6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31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3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36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6BB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31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3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36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6BB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9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0CF12-9BAE-47E0-9D9B-F19D8DAF2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6</Pages>
  <Words>1200</Words>
  <Characters>6843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20</cp:revision>
  <cp:lastPrinted>2023-01-30T12:55:00Z</cp:lastPrinted>
  <dcterms:created xsi:type="dcterms:W3CDTF">2021-01-21T14:52:00Z</dcterms:created>
  <dcterms:modified xsi:type="dcterms:W3CDTF">2023-01-30T12:56:00Z</dcterms:modified>
</cp:coreProperties>
</file>