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49" w:rsidRPr="0093365E" w:rsidRDefault="004C4F49" w:rsidP="004C4F49">
      <w:pPr>
        <w:pStyle w:val="a3"/>
        <w:ind w:right="-1" w:firstLine="360"/>
        <w:jc w:val="center"/>
        <w:rPr>
          <w:b/>
          <w:szCs w:val="24"/>
        </w:rPr>
      </w:pPr>
      <w:r w:rsidRPr="0093365E">
        <w:rPr>
          <w:b/>
          <w:szCs w:val="24"/>
        </w:rPr>
        <w:t>Проект договора аренды земельного участка № __</w:t>
      </w:r>
    </w:p>
    <w:p w:rsidR="004C4F49" w:rsidRDefault="004C4F49" w:rsidP="004C4F49">
      <w:pPr>
        <w:pStyle w:val="a3"/>
        <w:ind w:right="-1" w:firstLine="360"/>
        <w:jc w:val="center"/>
      </w:pPr>
    </w:p>
    <w:p w:rsidR="004C4F49" w:rsidRDefault="004C4F49" w:rsidP="004C4F49">
      <w:pPr>
        <w:pStyle w:val="a3"/>
        <w:ind w:right="-1" w:firstLine="0"/>
      </w:pPr>
      <w:r>
        <w:t>Станица Преображенская Киквидзенского района Волгоградской области</w:t>
      </w:r>
    </w:p>
    <w:p w:rsidR="004C4F49" w:rsidRDefault="004C4F49" w:rsidP="004C4F49">
      <w:pPr>
        <w:pStyle w:val="a3"/>
        <w:ind w:right="-1" w:firstLine="0"/>
      </w:pPr>
      <w:r>
        <w:t>Дата</w:t>
      </w:r>
    </w:p>
    <w:p w:rsidR="004C4F49" w:rsidRDefault="004C4F49" w:rsidP="004C4F49">
      <w:pPr>
        <w:pStyle w:val="a3"/>
        <w:ind w:right="-1" w:firstLine="360"/>
      </w:pPr>
    </w:p>
    <w:p w:rsidR="004C4F49" w:rsidRDefault="004C4F49" w:rsidP="004C4F49">
      <w:pPr>
        <w:pStyle w:val="a3"/>
        <w:ind w:right="-1" w:firstLine="360"/>
      </w:pPr>
      <w:proofErr w:type="gramStart"/>
      <w:r w:rsidRPr="00FB3765">
        <w:t>Муниципальное образование – Киквидзенский муниципальный район Волгоградской области в лице Администрации Киквидзенского муниципального района Волгоградской области, от имени которо</w:t>
      </w:r>
      <w:r>
        <w:t>й</w:t>
      </w:r>
      <w:r w:rsidRPr="00FB3765">
        <w:t xml:space="preserve"> на основании Устава </w:t>
      </w:r>
      <w:r w:rsidRPr="00FB3765">
        <w:rPr>
          <w:color w:val="000000"/>
        </w:rPr>
        <w:t xml:space="preserve">и </w:t>
      </w:r>
      <w:r w:rsidRPr="00FB3765">
        <w:t xml:space="preserve">Решения Киквидзенской районной Думы от </w:t>
      </w:r>
      <w:r>
        <w:t xml:space="preserve">24.08.2022 </w:t>
      </w:r>
      <w:r w:rsidRPr="00FB3765">
        <w:t xml:space="preserve">г. № </w:t>
      </w:r>
      <w:r>
        <w:t>262/40</w:t>
      </w:r>
      <w:r w:rsidRPr="00FB3765">
        <w:t xml:space="preserve">  действует глава Киквидзенского муниципального района  Волгоградской </w:t>
      </w:r>
      <w:r>
        <w:t xml:space="preserve">области Савин Сергей Николаевич, далее по тексту </w:t>
      </w:r>
      <w:r>
        <w:rPr>
          <w:b/>
          <w:bCs/>
        </w:rPr>
        <w:t>«Арендодатель»</w:t>
      </w:r>
      <w:r>
        <w:rPr>
          <w:bCs/>
        </w:rPr>
        <w:t>,</w:t>
      </w:r>
      <w:r>
        <w:rPr>
          <w:b/>
          <w:bCs/>
        </w:rPr>
        <w:t xml:space="preserve"> </w:t>
      </w:r>
      <w:r w:rsidRPr="006303C5">
        <w:rPr>
          <w:bCs/>
        </w:rPr>
        <w:t>и</w:t>
      </w:r>
      <w:r>
        <w:t>_________________________________________________</w:t>
      </w:r>
      <w:r w:rsidRPr="00FD3077">
        <w:t xml:space="preserve"> в лице </w:t>
      </w:r>
      <w:r>
        <w:t xml:space="preserve">___________________________________, </w:t>
      </w:r>
      <w:proofErr w:type="spellStart"/>
      <w:r>
        <w:t>действующего_____________________________</w:t>
      </w:r>
      <w:proofErr w:type="spellEnd"/>
      <w:r w:rsidRPr="00FD3077">
        <w:t xml:space="preserve">, </w:t>
      </w:r>
      <w:r w:rsidRPr="00C52BFC">
        <w:rPr>
          <w:szCs w:val="24"/>
        </w:rPr>
        <w:t xml:space="preserve"> </w:t>
      </w:r>
      <w:r>
        <w:t xml:space="preserve"> далее по тексту  </w:t>
      </w:r>
      <w:r>
        <w:rPr>
          <w:b/>
          <w:bCs/>
        </w:rPr>
        <w:t>«Арендатор»</w:t>
      </w:r>
      <w:r>
        <w:t xml:space="preserve"> в  соответствии с требованиями действующего законодательства, пришли</w:t>
      </w:r>
      <w:proofErr w:type="gramEnd"/>
      <w:r>
        <w:t xml:space="preserve"> к соглашению и заключили настоящий договор  на следующих условиях: </w:t>
      </w:r>
    </w:p>
    <w:p w:rsidR="004C4F49" w:rsidRPr="00A96838" w:rsidRDefault="004C4F49" w:rsidP="004C4F49">
      <w:pPr>
        <w:ind w:right="-1"/>
        <w:jc w:val="center"/>
        <w:rPr>
          <w:b/>
          <w:sz w:val="20"/>
        </w:rPr>
      </w:pPr>
      <w:r>
        <w:rPr>
          <w:b/>
          <w:sz w:val="20"/>
        </w:rPr>
        <w:t>1.</w:t>
      </w:r>
      <w:r w:rsidRPr="00875756">
        <w:rPr>
          <w:b/>
          <w:sz w:val="20"/>
        </w:rPr>
        <w:t>ПРЕДМЕТ ДОГОВОРА</w:t>
      </w:r>
    </w:p>
    <w:p w:rsidR="004C4F49" w:rsidRDefault="004C4F49" w:rsidP="004C4F49">
      <w:pPr>
        <w:pStyle w:val="a3"/>
        <w:ind w:right="-1" w:firstLine="708"/>
      </w:pPr>
      <w:r>
        <w:t>1.1. Арендодатель обязуется предоставить, а Арендатор принять во временное владение и пользование за плату земельный участок,  в границах  указанных в кадастровом паспорте земельного участка,  на условиях и в пределах, установленных действующим законодательством и настоящим договором.</w:t>
      </w:r>
    </w:p>
    <w:p w:rsidR="004C4F49" w:rsidRPr="00680EE4" w:rsidRDefault="004C4F49" w:rsidP="004C4F49">
      <w:pPr>
        <w:ind w:right="-1" w:firstLine="708"/>
        <w:jc w:val="both"/>
      </w:pPr>
      <w:r w:rsidRPr="00680EE4">
        <w:t xml:space="preserve">1.2. Земельный участок предоставляется для </w:t>
      </w:r>
      <w:r>
        <w:t>ведения гражданами личного подсобного хозяйства</w:t>
      </w:r>
      <w:r w:rsidRPr="00680EE4">
        <w:t xml:space="preserve"> на основании результатов </w:t>
      </w:r>
      <w:r>
        <w:t>открытого аукциона</w:t>
      </w:r>
      <w:r w:rsidRPr="00680EE4">
        <w:t>.</w:t>
      </w:r>
    </w:p>
    <w:p w:rsidR="004C4F49" w:rsidRDefault="004C4F49" w:rsidP="004C4F49">
      <w:pPr>
        <w:pStyle w:val="a5"/>
        <w:ind w:firstLine="708"/>
      </w:pPr>
      <w:r>
        <w:t xml:space="preserve">1.3. Земельный участок находится в ведении Администрации Киквидзенского муниципального района Волгоградской области на основании пункта 2 статьи 3.3 Федерального закона от 25.10.2001 года № 137-ФЗ «О введении в действие Земельного кодекса Российской Федерации».  Участок  под залогом, запрещением  и арестом не состоит. </w:t>
      </w:r>
    </w:p>
    <w:p w:rsidR="004C4F49" w:rsidRDefault="004C4F49" w:rsidP="004C4F49">
      <w:pPr>
        <w:pStyle w:val="a5"/>
      </w:pPr>
    </w:p>
    <w:p w:rsidR="004C4F49" w:rsidRPr="00680EE4" w:rsidRDefault="004C4F49" w:rsidP="004C4F49">
      <w:pPr>
        <w:ind w:right="-1"/>
        <w:jc w:val="both"/>
      </w:pPr>
      <w:r>
        <w:t>1.4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856"/>
      </w:tblGrid>
      <w:tr w:rsidR="004C4F49" w:rsidRPr="00680EE4" w:rsidTr="00486E3F">
        <w:trPr>
          <w:cantSplit/>
        </w:trPr>
        <w:tc>
          <w:tcPr>
            <w:tcW w:w="9464" w:type="dxa"/>
            <w:gridSpan w:val="2"/>
            <w:shd w:val="pct20" w:color="auto" w:fill="FFFFFF"/>
          </w:tcPr>
          <w:p w:rsidR="004C4F49" w:rsidRPr="00680EE4" w:rsidRDefault="004C4F49" w:rsidP="00486E3F">
            <w:pPr>
              <w:ind w:right="-1"/>
              <w:jc w:val="center"/>
            </w:pPr>
            <w:r w:rsidRPr="00680EE4">
              <w:t>Характеристика земельного участка</w:t>
            </w:r>
          </w:p>
        </w:tc>
      </w:tr>
      <w:tr w:rsidR="004C4F49" w:rsidRPr="00680EE4" w:rsidTr="00486E3F">
        <w:tc>
          <w:tcPr>
            <w:tcW w:w="4608" w:type="dxa"/>
          </w:tcPr>
          <w:p w:rsidR="004C4F49" w:rsidRPr="00680EE4" w:rsidRDefault="004C4F49" w:rsidP="00486E3F">
            <w:pPr>
              <w:ind w:right="-1"/>
              <w:jc w:val="both"/>
            </w:pPr>
            <w:r w:rsidRPr="00680EE4">
              <w:t xml:space="preserve">1. Площадь земельного участка </w:t>
            </w:r>
          </w:p>
        </w:tc>
        <w:tc>
          <w:tcPr>
            <w:tcW w:w="4856" w:type="dxa"/>
          </w:tcPr>
          <w:p w:rsidR="004C4F49" w:rsidRPr="00680EE4" w:rsidRDefault="004C4F49" w:rsidP="00486E3F">
            <w:pPr>
              <w:ind w:right="-1"/>
              <w:jc w:val="center"/>
            </w:pPr>
          </w:p>
        </w:tc>
      </w:tr>
      <w:tr w:rsidR="004C4F49" w:rsidRPr="00680EE4" w:rsidTr="00486E3F">
        <w:trPr>
          <w:trHeight w:val="683"/>
        </w:trPr>
        <w:tc>
          <w:tcPr>
            <w:tcW w:w="4608" w:type="dxa"/>
          </w:tcPr>
          <w:p w:rsidR="004C4F49" w:rsidRPr="00680EE4" w:rsidRDefault="004C4F49" w:rsidP="00486E3F">
            <w:pPr>
              <w:ind w:right="-1"/>
              <w:jc w:val="both"/>
            </w:pPr>
            <w:r>
              <w:t>2.Место</w:t>
            </w:r>
            <w:r w:rsidRPr="00680EE4">
              <w:t>положени</w:t>
            </w:r>
            <w:r>
              <w:t>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4C4F49" w:rsidRPr="00680EE4" w:rsidRDefault="004C4F49" w:rsidP="00486E3F">
            <w:pPr>
              <w:ind w:right="-1"/>
              <w:jc w:val="both"/>
            </w:pPr>
          </w:p>
        </w:tc>
      </w:tr>
      <w:tr w:rsidR="004C4F49" w:rsidRPr="00680EE4" w:rsidTr="00486E3F">
        <w:tc>
          <w:tcPr>
            <w:tcW w:w="4608" w:type="dxa"/>
          </w:tcPr>
          <w:p w:rsidR="004C4F49" w:rsidRPr="00680EE4" w:rsidRDefault="004C4F49" w:rsidP="00486E3F">
            <w:pPr>
              <w:ind w:right="-1"/>
              <w:jc w:val="both"/>
            </w:pPr>
            <w:r w:rsidRPr="00680EE4">
              <w:t>3. Категория земель</w:t>
            </w:r>
          </w:p>
        </w:tc>
        <w:tc>
          <w:tcPr>
            <w:tcW w:w="4856" w:type="dxa"/>
          </w:tcPr>
          <w:p w:rsidR="004C4F49" w:rsidRPr="00680EE4" w:rsidRDefault="004C4F49" w:rsidP="00486E3F">
            <w:pPr>
              <w:ind w:right="-1"/>
              <w:jc w:val="center"/>
            </w:pPr>
            <w:r>
              <w:t>Земли населенных пунктов</w:t>
            </w:r>
          </w:p>
        </w:tc>
      </w:tr>
      <w:tr w:rsidR="004C4F49" w:rsidRPr="00680EE4" w:rsidTr="00486E3F">
        <w:tc>
          <w:tcPr>
            <w:tcW w:w="4608" w:type="dxa"/>
          </w:tcPr>
          <w:p w:rsidR="004C4F49" w:rsidRPr="00680EE4" w:rsidRDefault="004C4F49" w:rsidP="00486E3F">
            <w:pPr>
              <w:ind w:right="-1"/>
              <w:jc w:val="both"/>
            </w:pPr>
            <w:r w:rsidRPr="00680EE4">
              <w:t xml:space="preserve">4. </w:t>
            </w:r>
            <w:r>
              <w:t>Разрешенное использование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4C4F49" w:rsidRPr="00680EE4" w:rsidRDefault="004C4F49" w:rsidP="00486E3F">
            <w:pPr>
              <w:ind w:right="-1"/>
              <w:jc w:val="center"/>
            </w:pPr>
            <w:r>
              <w:t>Для ведения личного подсобного хозяйства</w:t>
            </w:r>
          </w:p>
        </w:tc>
      </w:tr>
      <w:tr w:rsidR="004C4F49" w:rsidRPr="00680EE4" w:rsidTr="00486E3F">
        <w:tc>
          <w:tcPr>
            <w:tcW w:w="4608" w:type="dxa"/>
          </w:tcPr>
          <w:p w:rsidR="004C4F49" w:rsidRPr="00680EE4" w:rsidRDefault="004C4F49" w:rsidP="00486E3F">
            <w:pPr>
              <w:ind w:right="-1"/>
              <w:jc w:val="both"/>
            </w:pPr>
            <w:r w:rsidRPr="00680EE4">
              <w:t>5. Кадастровый номер земельного участка</w:t>
            </w:r>
          </w:p>
        </w:tc>
        <w:tc>
          <w:tcPr>
            <w:tcW w:w="4856" w:type="dxa"/>
          </w:tcPr>
          <w:p w:rsidR="004C4F49" w:rsidRPr="00680EE4" w:rsidRDefault="004C4F49" w:rsidP="00486E3F">
            <w:pPr>
              <w:ind w:right="-1"/>
              <w:jc w:val="center"/>
            </w:pPr>
          </w:p>
        </w:tc>
      </w:tr>
      <w:tr w:rsidR="004C4F49" w:rsidRPr="00680EE4" w:rsidTr="00486E3F">
        <w:tc>
          <w:tcPr>
            <w:tcW w:w="4608" w:type="dxa"/>
          </w:tcPr>
          <w:p w:rsidR="004C4F49" w:rsidRPr="00680EE4" w:rsidRDefault="004C4F49" w:rsidP="00486E3F">
            <w:pPr>
              <w:ind w:right="-1"/>
              <w:jc w:val="both"/>
            </w:pPr>
            <w:r w:rsidRPr="00680EE4">
              <w:t>6. Ограничения, обременения, сервитуты</w:t>
            </w:r>
          </w:p>
        </w:tc>
        <w:tc>
          <w:tcPr>
            <w:tcW w:w="4856" w:type="dxa"/>
          </w:tcPr>
          <w:p w:rsidR="004C4F49" w:rsidRPr="00680EE4" w:rsidRDefault="004C4F49" w:rsidP="00486E3F">
            <w:pPr>
              <w:ind w:right="-1"/>
              <w:jc w:val="both"/>
            </w:pPr>
          </w:p>
        </w:tc>
      </w:tr>
    </w:tbl>
    <w:p w:rsidR="004C4F49" w:rsidRDefault="004C4F49" w:rsidP="004C4F49">
      <w:pPr>
        <w:pStyle w:val="a3"/>
        <w:ind w:left="360" w:right="-1" w:firstLine="0"/>
        <w:jc w:val="center"/>
        <w:rPr>
          <w:b/>
        </w:rPr>
      </w:pPr>
      <w:r>
        <w:rPr>
          <w:b/>
          <w:sz w:val="20"/>
        </w:rPr>
        <w:t>2.ПРАВА И ОБЯЗАННОСТИ СТОРОН</w:t>
      </w:r>
    </w:p>
    <w:p w:rsidR="004C4F49" w:rsidRDefault="004C4F49" w:rsidP="004C4F49">
      <w:pPr>
        <w:pStyle w:val="a3"/>
        <w:ind w:right="-1" w:firstLine="360"/>
        <w:rPr>
          <w:b/>
        </w:rPr>
      </w:pPr>
      <w:r>
        <w:rPr>
          <w:b/>
        </w:rPr>
        <w:t>2.1. Арендодатель обязан:</w:t>
      </w:r>
    </w:p>
    <w:p w:rsidR="004C4F49" w:rsidRDefault="004C4F49" w:rsidP="004C4F49">
      <w:pPr>
        <w:pStyle w:val="a3"/>
        <w:ind w:right="-1" w:firstLine="360"/>
      </w:pPr>
      <w:r>
        <w:t>2.1.1. Предоставить земельный участок Арендатору в порядке и сроки, предусмотренные настоящим договором.</w:t>
      </w:r>
    </w:p>
    <w:p w:rsidR="004C4F49" w:rsidRDefault="004C4F49" w:rsidP="004C4F49">
      <w:pPr>
        <w:pStyle w:val="a3"/>
        <w:ind w:right="-1" w:firstLine="360"/>
      </w:pPr>
      <w:r>
        <w:t>2.1.2. Не предоставлять права третьей стороне на использование  земельного участка.</w:t>
      </w:r>
    </w:p>
    <w:p w:rsidR="004C4F49" w:rsidRDefault="004C4F49" w:rsidP="004C4F49">
      <w:pPr>
        <w:pStyle w:val="a3"/>
        <w:ind w:right="-1" w:firstLine="360"/>
      </w:pPr>
      <w:r>
        <w:t>2.1.3.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4C4F49" w:rsidRDefault="004C4F49" w:rsidP="004C4F49">
      <w:pPr>
        <w:pStyle w:val="a3"/>
        <w:ind w:right="-1" w:firstLine="360"/>
      </w:pPr>
      <w:r>
        <w:t>2.1.4. Уведомить Арендатора обо всех имеющихся правах третьих лиц на земельный участок.</w:t>
      </w:r>
    </w:p>
    <w:p w:rsidR="004C4F49" w:rsidRDefault="004C4F49" w:rsidP="004C4F49">
      <w:pPr>
        <w:pStyle w:val="a3"/>
        <w:ind w:right="-1" w:firstLine="360"/>
      </w:pPr>
      <w:r>
        <w:t>2.1.5. Возместить Арендатору убытки и упущенную выгоду при изъятии земельного участка для муниципальных нужд.</w:t>
      </w:r>
    </w:p>
    <w:p w:rsidR="004C4F49" w:rsidRDefault="004C4F49" w:rsidP="004C4F49">
      <w:pPr>
        <w:pStyle w:val="a3"/>
        <w:ind w:right="-1" w:firstLine="360"/>
        <w:rPr>
          <w:b/>
        </w:rPr>
      </w:pPr>
      <w:r>
        <w:rPr>
          <w:b/>
        </w:rPr>
        <w:t>2.2. Арендодатель имеет право:</w:t>
      </w:r>
    </w:p>
    <w:p w:rsidR="004C4F49" w:rsidRDefault="004C4F49" w:rsidP="004C4F49">
      <w:pPr>
        <w:pStyle w:val="a3"/>
        <w:ind w:right="-1" w:firstLine="360"/>
      </w:pPr>
      <w:r>
        <w:t xml:space="preserve">2.2.1. Посещать земельный участок в целях </w:t>
      </w:r>
      <w:proofErr w:type="gramStart"/>
      <w:r>
        <w:t>контроля за</w:t>
      </w:r>
      <w:proofErr w:type="gramEnd"/>
      <w:r>
        <w:t xml:space="preserve"> его целевым использованием и состоянием.</w:t>
      </w:r>
    </w:p>
    <w:p w:rsidR="004C4F49" w:rsidRDefault="004C4F49" w:rsidP="004C4F49">
      <w:pPr>
        <w:pStyle w:val="a3"/>
        <w:ind w:right="-1" w:firstLine="360"/>
      </w:pPr>
      <w:r>
        <w:lastRenderedPageBreak/>
        <w:t>2.2.2. Требовать возмещения убытков причиненных ухудшением качества земельного участка в результате виновных действий Арендатора, а также по иным основаниям, предусмотренным законодательством Российской Федерации.</w:t>
      </w:r>
    </w:p>
    <w:p w:rsidR="004C4F49" w:rsidRPr="00680EE4" w:rsidRDefault="004C4F49" w:rsidP="004C4F49">
      <w:pPr>
        <w:ind w:firstLine="360"/>
        <w:jc w:val="both"/>
      </w:pPr>
      <w:r w:rsidRPr="00680EE4">
        <w:t xml:space="preserve">2.2.3. Вносить изменения и дополнения в настоящий договор </w:t>
      </w:r>
      <w:r w:rsidRPr="00680EE4">
        <w:rPr>
          <w:snapToGrid w:val="0"/>
          <w:color w:val="000000"/>
        </w:rPr>
        <w:t>в  случае</w:t>
      </w:r>
      <w:r w:rsidRPr="00680EE4">
        <w:rPr>
          <w:snapToGrid w:val="0"/>
        </w:rPr>
        <w:t xml:space="preserve"> изменения </w:t>
      </w:r>
      <w:r w:rsidRPr="00680EE4">
        <w:rPr>
          <w:snapToGrid w:val="0"/>
          <w:color w:val="000000"/>
        </w:rPr>
        <w:t>действующего законодательства.</w:t>
      </w:r>
    </w:p>
    <w:p w:rsidR="004C4F49" w:rsidRPr="00680EE4" w:rsidRDefault="004C4F49" w:rsidP="004C4F49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2.2.4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Досрочно </w:t>
      </w:r>
      <w:r>
        <w:rPr>
          <w:snapToGrid w:val="0"/>
          <w:color w:val="000000"/>
        </w:rPr>
        <w:t>прекратить аренду</w:t>
      </w:r>
      <w:r w:rsidRPr="00680EE4">
        <w:rPr>
          <w:snapToGrid w:val="0"/>
          <w:color w:val="000000"/>
        </w:rPr>
        <w:t xml:space="preserve"> по основаниям и в порядке, </w:t>
      </w:r>
      <w:proofErr w:type="gramStart"/>
      <w:r w:rsidRPr="00680EE4">
        <w:rPr>
          <w:snapToGrid w:val="0"/>
          <w:color w:val="000000"/>
        </w:rPr>
        <w:t>предусмотренных</w:t>
      </w:r>
      <w:proofErr w:type="gramEnd"/>
      <w:r w:rsidRPr="00680EE4">
        <w:rPr>
          <w:snapToGrid w:val="0"/>
          <w:color w:val="000000"/>
        </w:rPr>
        <w:t xml:space="preserve"> гражданским законодательством и пунктом 2 статьи 46 Земельного кодекса Российской Федерации.</w:t>
      </w:r>
    </w:p>
    <w:p w:rsidR="004C4F49" w:rsidRPr="00680EE4" w:rsidRDefault="004C4F49" w:rsidP="004C4F49">
      <w:pPr>
        <w:ind w:firstLine="360"/>
        <w:jc w:val="both"/>
        <w:rPr>
          <w:b/>
        </w:rPr>
      </w:pPr>
      <w:r w:rsidRPr="00680EE4">
        <w:rPr>
          <w:snapToGrid w:val="0"/>
        </w:rPr>
        <w:t>2.2.5</w:t>
      </w:r>
      <w:r>
        <w:rPr>
          <w:snapToGrid w:val="0"/>
        </w:rPr>
        <w:t>.</w:t>
      </w:r>
      <w:r w:rsidRPr="00680EE4">
        <w:rPr>
          <w:snapToGrid w:val="0"/>
        </w:rPr>
        <w:t xml:space="preserve"> Приостанавливать работы,  ведущиеся Арендатором  с  нарушением действующего законодательства и условий настоящего договора.</w:t>
      </w:r>
    </w:p>
    <w:p w:rsidR="004C4F49" w:rsidRPr="00680EE4" w:rsidRDefault="004C4F49" w:rsidP="004C4F49">
      <w:pPr>
        <w:pStyle w:val="a3"/>
        <w:ind w:right="-1" w:firstLine="360"/>
        <w:rPr>
          <w:b/>
          <w:szCs w:val="24"/>
        </w:rPr>
      </w:pPr>
      <w:r w:rsidRPr="00680EE4">
        <w:rPr>
          <w:snapToGrid w:val="0"/>
          <w:szCs w:val="24"/>
        </w:rPr>
        <w:t>2.2.6</w:t>
      </w:r>
      <w:r>
        <w:rPr>
          <w:snapToGrid w:val="0"/>
          <w:szCs w:val="24"/>
        </w:rPr>
        <w:t>.</w:t>
      </w:r>
      <w:r w:rsidRPr="00680EE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Обратиться  в установленном порядке в суд, в случае если Арендатор допускает какие-либо действия, которые приведут к невозможности в дальнейшем использования земельного участка, или в результате которых Арендодателю будет нанесен имущественный ущерб</w:t>
      </w:r>
      <w:r w:rsidRPr="00680EE4">
        <w:rPr>
          <w:snapToGrid w:val="0"/>
          <w:szCs w:val="24"/>
        </w:rPr>
        <w:t>.</w:t>
      </w:r>
    </w:p>
    <w:p w:rsidR="004C4F49" w:rsidRPr="00680EE4" w:rsidRDefault="004C4F49" w:rsidP="004C4F49">
      <w:pPr>
        <w:pStyle w:val="a3"/>
        <w:ind w:right="-1" w:firstLine="360"/>
        <w:rPr>
          <w:b/>
          <w:szCs w:val="24"/>
        </w:rPr>
      </w:pPr>
      <w:r w:rsidRPr="00680EE4">
        <w:rPr>
          <w:b/>
          <w:szCs w:val="24"/>
        </w:rPr>
        <w:t>2.3. Арендатор обязан:</w:t>
      </w:r>
    </w:p>
    <w:p w:rsidR="004C4F49" w:rsidRPr="00680EE4" w:rsidRDefault="004C4F49" w:rsidP="004C4F49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>2.3.1. Использовать земельный участок исключительно в соответствии с целями, указанными в п.1.2. договора способами, которые не должны наносить вред окружающей среде.</w:t>
      </w:r>
    </w:p>
    <w:p w:rsidR="004C4F49" w:rsidRPr="00680EE4" w:rsidRDefault="004C4F49" w:rsidP="004C4F49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 xml:space="preserve">2.3.2. </w:t>
      </w:r>
      <w:proofErr w:type="gramStart"/>
      <w:r w:rsidRPr="00680EE4">
        <w:rPr>
          <w:szCs w:val="24"/>
        </w:rPr>
        <w:t>Не допускать действий, приводящих к ухудшению качественных характеристик земельного участка, экологической обстановки на арендуемой и близлежащей территории; сохранять межевые, геодезические и другие специальные знаки, установленные на участке; осуществлять мероприятия по охране земель; соблюдать требования градостроительных регламентов, строительных, экологических, санитарно-гигиенических, противопожарных и иных правил и нормативов; не допускать загрязнение, захламление земельного участка;</w:t>
      </w:r>
      <w:proofErr w:type="gramEnd"/>
      <w:r w:rsidRPr="00680EE4">
        <w:rPr>
          <w:szCs w:val="24"/>
        </w:rPr>
        <w:t xml:space="preserve"> выполнять иные требования, предусмотренные действующим законодательством.</w:t>
      </w:r>
    </w:p>
    <w:p w:rsidR="004C4F49" w:rsidRPr="00680EE4" w:rsidRDefault="004C4F49" w:rsidP="004C4F49">
      <w:pPr>
        <w:pStyle w:val="a3"/>
        <w:ind w:right="-1" w:firstLine="360"/>
        <w:rPr>
          <w:szCs w:val="24"/>
        </w:rPr>
      </w:pPr>
      <w:r>
        <w:rPr>
          <w:szCs w:val="24"/>
        </w:rPr>
        <w:t>2.3.3. Обеспечить Арендодателю,</w:t>
      </w:r>
      <w:r w:rsidRPr="00680EE4">
        <w:rPr>
          <w:szCs w:val="24"/>
        </w:rPr>
        <w:t xml:space="preserve"> органам госу</w:t>
      </w:r>
      <w:r>
        <w:rPr>
          <w:szCs w:val="24"/>
        </w:rPr>
        <w:t xml:space="preserve">дарственного контроля и надзора, органам муниципального земельного контроля </w:t>
      </w:r>
      <w:r w:rsidRPr="00680EE4">
        <w:rPr>
          <w:szCs w:val="24"/>
        </w:rPr>
        <w:t>свободный доступ на земельный участок для его осмотра и проверки соблюдения договорных условий.</w:t>
      </w:r>
    </w:p>
    <w:p w:rsidR="004C4F49" w:rsidRPr="00680EE4" w:rsidRDefault="004C4F49" w:rsidP="004C4F49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>2.3.4. Своевременно и полностью выплачивать Арендодателю арендную плату в размере, порядке и в сроки определяемыми договором и последующими изменениями и дополнениями к нему.</w:t>
      </w:r>
    </w:p>
    <w:p w:rsidR="004C4F49" w:rsidRPr="00680EE4" w:rsidRDefault="004C4F49" w:rsidP="004C4F49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>2.3.5. После окончания срока действия договора передать земельный участок Арендодателю в состоянии и качестве не хуже первоначального, оговоренного в п.1.</w:t>
      </w:r>
      <w:r>
        <w:rPr>
          <w:szCs w:val="24"/>
        </w:rPr>
        <w:t>4</w:t>
      </w:r>
      <w:r w:rsidRPr="00680EE4">
        <w:rPr>
          <w:szCs w:val="24"/>
        </w:rPr>
        <w:t>. договора.</w:t>
      </w:r>
    </w:p>
    <w:p w:rsidR="004C4F49" w:rsidRPr="00680EE4" w:rsidRDefault="004C4F49" w:rsidP="004C4F49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6.</w:t>
      </w:r>
      <w:r w:rsidRPr="00680EE4">
        <w:rPr>
          <w:snapToGrid w:val="0"/>
          <w:color w:val="000000"/>
        </w:rPr>
        <w:t xml:space="preserve"> При досрочном </w:t>
      </w:r>
      <w:r>
        <w:rPr>
          <w:snapToGrid w:val="0"/>
          <w:color w:val="000000"/>
        </w:rPr>
        <w:t>прекращении</w:t>
      </w:r>
      <w:r w:rsidRPr="00680EE4">
        <w:rPr>
          <w:snapToGrid w:val="0"/>
          <w:color w:val="000000"/>
        </w:rPr>
        <w:t xml:space="preserve"> договора или по истечении его  срока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все произведенные   без  разрешения  Арендодателя  на  земельном  участке</w:t>
      </w:r>
      <w:r w:rsidRPr="00680EE4">
        <w:rPr>
          <w:snapToGrid w:val="0"/>
        </w:rPr>
        <w:t xml:space="preserve">  </w:t>
      </w:r>
      <w:r w:rsidRPr="00680EE4">
        <w:rPr>
          <w:snapToGrid w:val="0"/>
          <w:color w:val="000000"/>
        </w:rPr>
        <w:t>улучшения передать Арендодателю безвозмездно.</w:t>
      </w:r>
    </w:p>
    <w:p w:rsidR="004C4F49" w:rsidRPr="00680EE4" w:rsidRDefault="004C4F49" w:rsidP="004C4F49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7.</w:t>
      </w:r>
      <w:r w:rsidRPr="00680EE4">
        <w:rPr>
          <w:snapToGrid w:val="0"/>
          <w:color w:val="000000"/>
        </w:rPr>
        <w:t xml:space="preserve"> Выполнять условия эксплуатации подземных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и наземных  коммуникаций,  сооружений,  дорог,  проездов  и  т.п.  и  не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препятствовать их ремонту и обслуживанию.</w:t>
      </w:r>
    </w:p>
    <w:p w:rsidR="004C4F49" w:rsidRPr="00EF5BA8" w:rsidRDefault="004C4F49" w:rsidP="004C4F49">
      <w:pPr>
        <w:ind w:firstLine="360"/>
        <w:jc w:val="both"/>
        <w:rPr>
          <w:snapToGrid w:val="0"/>
        </w:rPr>
      </w:pPr>
      <w:r>
        <w:rPr>
          <w:snapToGrid w:val="0"/>
        </w:rPr>
        <w:t>2.3.8.</w:t>
      </w:r>
      <w:r w:rsidRPr="00680EE4">
        <w:rPr>
          <w:snapToGrid w:val="0"/>
        </w:rPr>
        <w:t xml:space="preserve"> Не нарушать права других землепользователей,  а также  порядок пользования  другими природными объектами</w:t>
      </w:r>
      <w:r>
        <w:rPr>
          <w:snapToGrid w:val="0"/>
        </w:rPr>
        <w:t>.</w:t>
      </w:r>
    </w:p>
    <w:p w:rsidR="004C4F49" w:rsidRDefault="004C4F49" w:rsidP="004C4F49">
      <w:pPr>
        <w:pStyle w:val="a3"/>
        <w:ind w:right="-1" w:firstLine="708"/>
        <w:rPr>
          <w:b/>
        </w:rPr>
      </w:pPr>
      <w:r>
        <w:rPr>
          <w:b/>
        </w:rPr>
        <w:t>2.4. Арендатор имеет право:</w:t>
      </w:r>
    </w:p>
    <w:p w:rsidR="004C4F49" w:rsidRDefault="004C4F49" w:rsidP="004C4F49">
      <w:pPr>
        <w:pStyle w:val="a3"/>
        <w:ind w:right="-1" w:firstLine="708"/>
      </w:pPr>
      <w:r>
        <w:t>2.4.1. Передавать свои права и обязанности по настоящему договору третьему лицу (перенаем), передавать в субаренду земельный участок целиком или в части, передать в залог, внести в качестве вклада в уставной капитал хозяйственных товариществ и обществ  или паевого взноса в производственный кооператив без согласия Арендодателя при условии его уведомления.</w:t>
      </w:r>
    </w:p>
    <w:p w:rsidR="004C4F49" w:rsidRDefault="004C4F49" w:rsidP="004C4F49">
      <w:pPr>
        <w:pStyle w:val="a3"/>
        <w:ind w:right="-1" w:firstLine="708"/>
      </w:pPr>
      <w:r>
        <w:t>2.4.2. Самостоятельно определять направление своей хозяйственной деятельности при соблюдении требования о сохранении целевого назначения и использования земельного участка.</w:t>
      </w:r>
    </w:p>
    <w:p w:rsidR="004C4F49" w:rsidRDefault="004C4F49" w:rsidP="004C4F49">
      <w:pPr>
        <w:pStyle w:val="a3"/>
        <w:ind w:right="-1" w:firstLine="708"/>
      </w:pPr>
      <w:r>
        <w:lastRenderedPageBreak/>
        <w:t>2.4.3. Использовать в установленном действующим законодательством порядке имеющиеся на земельном участке общераспространенные полезные ископаемые,  подземные воды и др.</w:t>
      </w:r>
    </w:p>
    <w:p w:rsidR="004C4F49" w:rsidRDefault="004C4F49" w:rsidP="004C4F49">
      <w:pPr>
        <w:pStyle w:val="a3"/>
        <w:ind w:right="-1" w:firstLine="708"/>
      </w:pPr>
      <w:r>
        <w:t>2.4.4. Самостоятельно распоряжаться полученными доходами.</w:t>
      </w:r>
    </w:p>
    <w:p w:rsidR="004C4F49" w:rsidRDefault="004C4F49" w:rsidP="004C4F49">
      <w:pPr>
        <w:pStyle w:val="a3"/>
        <w:ind w:right="-1" w:firstLine="708"/>
      </w:pPr>
    </w:p>
    <w:p w:rsidR="004C4F49" w:rsidRPr="00EF50DA" w:rsidRDefault="004C4F49" w:rsidP="004C4F49">
      <w:pPr>
        <w:ind w:right="-1"/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3. </w:t>
      </w:r>
      <w:r w:rsidRPr="00EF50DA">
        <w:rPr>
          <w:b/>
          <w:sz w:val="20"/>
          <w:szCs w:val="20"/>
        </w:rPr>
        <w:t>ПОРЯДОК ПЕРЕДАЧИ ЗЕМЕЛЬНОГО УЧАСТКА</w:t>
      </w:r>
      <w:r w:rsidRPr="00EF50DA">
        <w:rPr>
          <w:b/>
          <w:sz w:val="22"/>
          <w:szCs w:val="22"/>
        </w:rPr>
        <w:t>.</w:t>
      </w:r>
    </w:p>
    <w:p w:rsidR="004C4F49" w:rsidRDefault="004C4F49" w:rsidP="004C4F49">
      <w:pPr>
        <w:pStyle w:val="a5"/>
        <w:ind w:firstLine="708"/>
      </w:pPr>
      <w:r w:rsidRPr="003B5816">
        <w:rPr>
          <w:szCs w:val="24"/>
        </w:rPr>
        <w:t>3.1. Арендодатель передает земельный участок Арендатору в порядке</w:t>
      </w:r>
      <w:r>
        <w:t>, предусмотренном действующим законодательством и настоящим договором, не позднее начала срока действия договора.</w:t>
      </w:r>
    </w:p>
    <w:p w:rsidR="004C4F49" w:rsidRPr="00EC6140" w:rsidRDefault="004C4F49" w:rsidP="004C4F49">
      <w:pPr>
        <w:pStyle w:val="2"/>
        <w:ind w:firstLine="708"/>
        <w:rPr>
          <w:sz w:val="24"/>
          <w:szCs w:val="24"/>
        </w:rPr>
      </w:pPr>
      <w:r w:rsidRPr="00EC6140">
        <w:rPr>
          <w:sz w:val="24"/>
          <w:szCs w:val="24"/>
        </w:rPr>
        <w:t>3.2. Прием-передача земельного участка оформляется двусторонним Актом приема-передачи.</w:t>
      </w:r>
    </w:p>
    <w:p w:rsidR="004C4F49" w:rsidRPr="00EC6140" w:rsidRDefault="004C4F49" w:rsidP="004C4F49">
      <w:pPr>
        <w:pStyle w:val="2"/>
        <w:ind w:firstLine="708"/>
        <w:rPr>
          <w:sz w:val="24"/>
          <w:szCs w:val="24"/>
        </w:rPr>
      </w:pPr>
      <w:r w:rsidRPr="00EC6140">
        <w:rPr>
          <w:sz w:val="24"/>
          <w:szCs w:val="24"/>
        </w:rPr>
        <w:t>3.3. Участок считается переданным в аренду с момента подписания сторонами Акта приема-передачи.</w:t>
      </w:r>
    </w:p>
    <w:p w:rsidR="004C4F49" w:rsidRPr="00EC6140" w:rsidRDefault="004C4F49" w:rsidP="004C4F49">
      <w:pPr>
        <w:pStyle w:val="2"/>
        <w:ind w:firstLine="360"/>
        <w:rPr>
          <w:sz w:val="24"/>
          <w:szCs w:val="24"/>
        </w:rPr>
      </w:pPr>
      <w:r w:rsidRPr="00EC6140">
        <w:rPr>
          <w:sz w:val="24"/>
          <w:szCs w:val="24"/>
        </w:rPr>
        <w:t>3.4. По истечении срока аренды, в случае, либо при досрочном прекращении договора, Арендатор обязан передать земельный участок Арендодателю в срок до 10 (десяти) дней.</w:t>
      </w:r>
    </w:p>
    <w:p w:rsidR="004C4F49" w:rsidRPr="00EC6140" w:rsidRDefault="004C4F49" w:rsidP="004C4F49">
      <w:pPr>
        <w:pStyle w:val="a3"/>
        <w:ind w:right="-1" w:firstLine="0"/>
        <w:rPr>
          <w:szCs w:val="24"/>
        </w:rPr>
      </w:pPr>
    </w:p>
    <w:p w:rsidR="004C4F49" w:rsidRPr="00EF50DA" w:rsidRDefault="004C4F49" w:rsidP="004C4F49">
      <w:pPr>
        <w:numPr>
          <w:ilvl w:val="0"/>
          <w:numId w:val="1"/>
        </w:numPr>
        <w:ind w:right="-1"/>
        <w:jc w:val="center"/>
        <w:rPr>
          <w:b/>
          <w:sz w:val="20"/>
          <w:szCs w:val="20"/>
        </w:rPr>
      </w:pPr>
      <w:r w:rsidRPr="00EF50DA">
        <w:rPr>
          <w:b/>
          <w:sz w:val="20"/>
          <w:szCs w:val="20"/>
        </w:rPr>
        <w:t xml:space="preserve">СРОК ДЕЙСТВИЯ ДОГОВОРА </w:t>
      </w:r>
    </w:p>
    <w:p w:rsidR="004C4F49" w:rsidRDefault="004C4F49" w:rsidP="004C4F49">
      <w:pPr>
        <w:pStyle w:val="a3"/>
        <w:ind w:right="-1" w:firstLine="426"/>
      </w:pPr>
      <w:r>
        <w:t xml:space="preserve">4.1. Договор заключен  сроком на 20 (двадцать) лет с _________ года </w:t>
      </w:r>
      <w:proofErr w:type="gramStart"/>
      <w:r>
        <w:t>по</w:t>
      </w:r>
      <w:proofErr w:type="gramEnd"/>
      <w:r>
        <w:t xml:space="preserve"> ______ года. Договор вступает в законную силу с момента внесения записи  в Единый государственный реестр недвижимости.  </w:t>
      </w:r>
    </w:p>
    <w:p w:rsidR="004C4F49" w:rsidRPr="00233D61" w:rsidRDefault="004C4F49" w:rsidP="004C4F49">
      <w:pPr>
        <w:pStyle w:val="a3"/>
        <w:numPr>
          <w:ilvl w:val="0"/>
          <w:numId w:val="1"/>
        </w:numPr>
        <w:ind w:right="-1"/>
        <w:jc w:val="center"/>
        <w:rPr>
          <w:sz w:val="20"/>
        </w:rPr>
      </w:pPr>
      <w:r w:rsidRPr="00EF50DA">
        <w:rPr>
          <w:b/>
          <w:sz w:val="20"/>
        </w:rPr>
        <w:t>АРЕНДНАЯ ПЛАТА И ПОРЯДОК ОПЛАТЫ</w:t>
      </w:r>
    </w:p>
    <w:p w:rsidR="004C4F49" w:rsidRDefault="004C4F49" w:rsidP="004C4F49">
      <w:pPr>
        <w:pStyle w:val="a3"/>
        <w:ind w:right="-1" w:firstLine="426"/>
      </w:pPr>
      <w:r>
        <w:t>5.1.</w:t>
      </w:r>
      <w:r w:rsidRPr="0075040B">
        <w:t xml:space="preserve"> </w:t>
      </w:r>
      <w:r>
        <w:t xml:space="preserve">Величина годовой арендной платы за арендованный земельный участок определена на основании протокола итогов аукциона от ____ года и составляет: ______ </w:t>
      </w:r>
      <w:r w:rsidRPr="001A1531">
        <w:t>(НДС не облагается).</w:t>
      </w:r>
      <w:r>
        <w:t xml:space="preserve"> </w:t>
      </w:r>
    </w:p>
    <w:p w:rsidR="004C4F49" w:rsidRDefault="004C4F49" w:rsidP="004C4F49">
      <w:pPr>
        <w:pStyle w:val="a3"/>
        <w:ind w:right="-1" w:firstLine="708"/>
      </w:pPr>
      <w:r>
        <w:t xml:space="preserve">Арендная плата за первый год использования земельного участка исчисляется </w:t>
      </w:r>
      <w:proofErr w:type="gramStart"/>
      <w:r>
        <w:t>с даты передачи</w:t>
      </w:r>
      <w:proofErr w:type="gramEnd"/>
      <w:r>
        <w:t xml:space="preserve"> земельного участка в соответствии с положениями п.3.3 настоящего договора.</w:t>
      </w:r>
    </w:p>
    <w:p w:rsidR="004C4F49" w:rsidRDefault="004C4F49" w:rsidP="004C4F49">
      <w:pPr>
        <w:pStyle w:val="a3"/>
        <w:ind w:right="-1" w:firstLine="708"/>
      </w:pPr>
      <w:r>
        <w:t xml:space="preserve">Перечисленный Арендатором задаток для участия в аукционе в сумме ______ засчитывается в счет арендной платы за первый год использования земельного участка. </w:t>
      </w:r>
    </w:p>
    <w:p w:rsidR="004C4F49" w:rsidRDefault="004C4F49" w:rsidP="004C4F4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30F42">
        <w:rPr>
          <w:bCs/>
        </w:rPr>
        <w:t>Арендная плата по настоящему договору ежегодно, но не ранее чем через год после заключения договора аренды земельного участка, изменяется в одност</w:t>
      </w:r>
      <w:r>
        <w:rPr>
          <w:bCs/>
        </w:rPr>
        <w:t xml:space="preserve">ороннем порядке </w:t>
      </w:r>
      <w:r w:rsidRPr="00D30F42">
        <w:rPr>
          <w:bCs/>
        </w:rPr>
        <w:t>Арендодателем на размер уровня инфляции, установленного в федеральном законе о федеральном бюджете на очередной финансовый год и плановый перио</w:t>
      </w:r>
      <w:r>
        <w:rPr>
          <w:bCs/>
        </w:rPr>
        <w:t>д.</w:t>
      </w:r>
    </w:p>
    <w:p w:rsidR="004C4F49" w:rsidRPr="00233D61" w:rsidRDefault="004C4F49" w:rsidP="004C4F4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Cs/>
        </w:rPr>
        <w:t>Об изменении размера арендной платы</w:t>
      </w:r>
      <w:r w:rsidRPr="00D30F42">
        <w:rPr>
          <w:bCs/>
        </w:rPr>
        <w:t xml:space="preserve"> </w:t>
      </w:r>
      <w:r>
        <w:rPr>
          <w:bCs/>
        </w:rPr>
        <w:t xml:space="preserve">Арендодатель уведомляет Арендатора посредством направления письменного уведомления. </w:t>
      </w:r>
    </w:p>
    <w:p w:rsidR="004C4F49" w:rsidRPr="003B5816" w:rsidRDefault="004C4F49" w:rsidP="004C4F49">
      <w:pPr>
        <w:ind w:right="-1" w:firstLine="708"/>
        <w:jc w:val="both"/>
        <w:rPr>
          <w:bCs/>
        </w:rPr>
      </w:pPr>
      <w:r w:rsidRPr="003B5816">
        <w:t>5.</w:t>
      </w:r>
      <w:r>
        <w:t>2</w:t>
      </w:r>
      <w:r w:rsidRPr="003B5816">
        <w:t xml:space="preserve">. </w:t>
      </w:r>
      <w:r>
        <w:t>Арендная плата вносится Арендатором</w:t>
      </w:r>
      <w:r w:rsidRPr="003B5816">
        <w:t xml:space="preserve"> на счет</w:t>
      </w:r>
      <w:r>
        <w:t xml:space="preserve">  </w:t>
      </w:r>
      <w:r>
        <w:rPr>
          <w:b/>
          <w:bCs/>
        </w:rPr>
        <w:t>УФК</w:t>
      </w:r>
      <w:r w:rsidRPr="003B5816">
        <w:rPr>
          <w:b/>
          <w:bCs/>
        </w:rPr>
        <w:t xml:space="preserve">  по Волгоградской области (Администрация Киквидзенского муниципального района</w:t>
      </w:r>
      <w:r>
        <w:rPr>
          <w:b/>
          <w:bCs/>
        </w:rPr>
        <w:t>, ЛС 04293024020,</w:t>
      </w:r>
      <w:r w:rsidRPr="003B5816">
        <w:rPr>
          <w:b/>
          <w:bCs/>
        </w:rPr>
        <w:t xml:space="preserve">) ИНН 3411014252 КПП 341101001, </w:t>
      </w:r>
      <w:r>
        <w:rPr>
          <w:b/>
          <w:bCs/>
        </w:rPr>
        <w:t>казначейский (</w:t>
      </w:r>
      <w:r w:rsidRPr="003B5816">
        <w:rPr>
          <w:b/>
          <w:bCs/>
        </w:rPr>
        <w:t>расчет</w:t>
      </w:r>
      <w:r>
        <w:rPr>
          <w:b/>
          <w:bCs/>
        </w:rPr>
        <w:t xml:space="preserve">ный) счет № 03100643000000012900, Банк ОТДЕЛЕНИЕ ВОЛГОГРАД БАНКА РОССИИ//УФК по Волгоградской области г. Волгоград, </w:t>
      </w:r>
      <w:r w:rsidRPr="003B5816">
        <w:rPr>
          <w:b/>
          <w:bCs/>
        </w:rPr>
        <w:t xml:space="preserve">БИК </w:t>
      </w:r>
      <w:r>
        <w:rPr>
          <w:b/>
          <w:bCs/>
        </w:rPr>
        <w:t>011806101, ЕКС (</w:t>
      </w:r>
      <w:proofErr w:type="spellStart"/>
      <w:proofErr w:type="gramStart"/>
      <w:r>
        <w:rPr>
          <w:b/>
          <w:bCs/>
        </w:rPr>
        <w:t>кор</w:t>
      </w:r>
      <w:proofErr w:type="spellEnd"/>
      <w:r>
        <w:rPr>
          <w:b/>
          <w:bCs/>
        </w:rPr>
        <w:t>. счет</w:t>
      </w:r>
      <w:proofErr w:type="gramEnd"/>
      <w:r>
        <w:rPr>
          <w:b/>
          <w:bCs/>
        </w:rPr>
        <w:t>) 40102810445370000021,</w:t>
      </w:r>
      <w:r w:rsidRPr="003B5816">
        <w:rPr>
          <w:b/>
          <w:bCs/>
        </w:rPr>
        <w:t xml:space="preserve"> </w:t>
      </w:r>
      <w:r>
        <w:rPr>
          <w:b/>
          <w:bCs/>
        </w:rPr>
        <w:t>КБК</w:t>
      </w:r>
      <w:r w:rsidRPr="003B5816">
        <w:rPr>
          <w:b/>
          <w:bCs/>
        </w:rPr>
        <w:t xml:space="preserve"> </w:t>
      </w:r>
      <w:r>
        <w:rPr>
          <w:b/>
          <w:bCs/>
        </w:rPr>
        <w:t>90211105013050000120, код ОКТМО</w:t>
      </w:r>
      <w:r w:rsidRPr="003B5816">
        <w:rPr>
          <w:b/>
          <w:bCs/>
        </w:rPr>
        <w:t xml:space="preserve"> </w:t>
      </w:r>
      <w:r>
        <w:rPr>
          <w:b/>
          <w:bCs/>
        </w:rPr>
        <w:t>_________</w:t>
      </w:r>
      <w:r w:rsidRPr="003B5816">
        <w:rPr>
          <w:b/>
          <w:bCs/>
        </w:rPr>
        <w:t>.</w:t>
      </w:r>
      <w:r>
        <w:rPr>
          <w:b/>
          <w:bCs/>
        </w:rPr>
        <w:t xml:space="preserve"> Назначение платежа</w:t>
      </w:r>
      <w:r w:rsidRPr="003B5816">
        <w:rPr>
          <w:b/>
          <w:bCs/>
        </w:rPr>
        <w:t>:</w:t>
      </w:r>
      <w:r w:rsidRPr="003B5816">
        <w:rPr>
          <w:bCs/>
        </w:rPr>
        <w:t xml:space="preserve"> </w:t>
      </w:r>
      <w:r>
        <w:rPr>
          <w:bCs/>
        </w:rPr>
        <w:t xml:space="preserve">Арендная плата по договору аренды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____ №___ за </w:t>
      </w:r>
      <w:proofErr w:type="spellStart"/>
      <w:r>
        <w:rPr>
          <w:bCs/>
        </w:rPr>
        <w:t>____год</w:t>
      </w:r>
      <w:proofErr w:type="spellEnd"/>
      <w:r w:rsidRPr="003B5816">
        <w:rPr>
          <w:bCs/>
        </w:rPr>
        <w:t>.</w:t>
      </w:r>
    </w:p>
    <w:p w:rsidR="004C4F49" w:rsidRDefault="004C4F49" w:rsidP="004C4F49">
      <w:pPr>
        <w:ind w:right="-1"/>
        <w:jc w:val="both"/>
        <w:rPr>
          <w:b/>
          <w:bCs/>
        </w:rPr>
      </w:pPr>
      <w:r>
        <w:rPr>
          <w:b/>
          <w:bCs/>
        </w:rPr>
        <w:t>Перечисление а</w:t>
      </w:r>
      <w:r w:rsidRPr="003B5816">
        <w:rPr>
          <w:b/>
          <w:bCs/>
        </w:rPr>
        <w:t>рендн</w:t>
      </w:r>
      <w:r>
        <w:rPr>
          <w:b/>
          <w:bCs/>
        </w:rPr>
        <w:t>ой</w:t>
      </w:r>
      <w:r w:rsidRPr="003B5816">
        <w:rPr>
          <w:b/>
          <w:bCs/>
        </w:rPr>
        <w:t xml:space="preserve"> плат</w:t>
      </w:r>
      <w:r>
        <w:rPr>
          <w:b/>
          <w:bCs/>
        </w:rPr>
        <w:t>ы</w:t>
      </w:r>
      <w:r w:rsidRPr="003B5816">
        <w:rPr>
          <w:b/>
          <w:bCs/>
        </w:rPr>
        <w:t xml:space="preserve">  </w:t>
      </w:r>
      <w:r>
        <w:rPr>
          <w:b/>
          <w:bCs/>
        </w:rPr>
        <w:t>производится</w:t>
      </w:r>
      <w:r w:rsidRPr="003B5816">
        <w:rPr>
          <w:b/>
          <w:bCs/>
        </w:rPr>
        <w:t xml:space="preserve">  </w:t>
      </w:r>
      <w:r>
        <w:rPr>
          <w:b/>
          <w:bCs/>
        </w:rPr>
        <w:t>не позднее 15 сентября и 15 ноября текущего года.</w:t>
      </w:r>
      <w:r w:rsidRPr="003B5816">
        <w:rPr>
          <w:b/>
          <w:bCs/>
        </w:rPr>
        <w:t xml:space="preserve"> </w:t>
      </w:r>
    </w:p>
    <w:p w:rsidR="004C4F49" w:rsidRPr="0086520F" w:rsidRDefault="004C4F49" w:rsidP="004C4F49">
      <w:pPr>
        <w:ind w:right="-1" w:firstLine="708"/>
        <w:jc w:val="both"/>
      </w:pPr>
      <w:r w:rsidRPr="0086520F">
        <w:rPr>
          <w:bCs/>
        </w:rPr>
        <w:t>Обязанность Арендатора по внесению арендной платы считается исполненной с момента поступления денежных средств на расчетный счет Арендодателя.</w:t>
      </w:r>
    </w:p>
    <w:p w:rsidR="004C4F49" w:rsidRDefault="004C4F49" w:rsidP="004C4F49">
      <w:pPr>
        <w:pStyle w:val="a3"/>
        <w:ind w:right="-1" w:firstLine="708"/>
      </w:pPr>
      <w:r>
        <w:t xml:space="preserve">5.3. Не использование земельного участка Арендатором не может служить основанием для </w:t>
      </w:r>
      <w:proofErr w:type="gramStart"/>
      <w:r>
        <w:t>не уплаты</w:t>
      </w:r>
      <w:proofErr w:type="gramEnd"/>
      <w:r>
        <w:t xml:space="preserve"> арендной платы.</w:t>
      </w:r>
    </w:p>
    <w:p w:rsidR="004C4F49" w:rsidRPr="003B5816" w:rsidRDefault="004C4F49" w:rsidP="004C4F49">
      <w:pPr>
        <w:ind w:right="-1"/>
        <w:jc w:val="both"/>
      </w:pPr>
    </w:p>
    <w:p w:rsidR="004C4F49" w:rsidRPr="008426CD" w:rsidRDefault="004C4F49" w:rsidP="004C4F49">
      <w:pPr>
        <w:pStyle w:val="a3"/>
        <w:numPr>
          <w:ilvl w:val="0"/>
          <w:numId w:val="1"/>
        </w:numPr>
        <w:ind w:right="-1"/>
        <w:jc w:val="center"/>
        <w:rPr>
          <w:b/>
          <w:snapToGrid w:val="0"/>
          <w:color w:val="000000"/>
          <w:sz w:val="20"/>
        </w:rPr>
      </w:pPr>
      <w:r w:rsidRPr="00EF50DA">
        <w:rPr>
          <w:b/>
          <w:sz w:val="20"/>
        </w:rPr>
        <w:t>ОТВЕТСТВЕННОСТЬ СТОРОН</w:t>
      </w:r>
    </w:p>
    <w:p w:rsidR="004C4F49" w:rsidRPr="003B5816" w:rsidRDefault="004C4F49" w:rsidP="004C4F49">
      <w:pPr>
        <w:ind w:firstLine="426"/>
        <w:jc w:val="both"/>
      </w:pPr>
      <w:r w:rsidRPr="003B5816">
        <w:rPr>
          <w:snapToGrid w:val="0"/>
          <w:color w:val="000000"/>
        </w:rPr>
        <w:t>6.1</w:t>
      </w:r>
      <w:r>
        <w:rPr>
          <w:snapToGrid w:val="0"/>
          <w:color w:val="000000"/>
        </w:rPr>
        <w:t>.</w:t>
      </w:r>
      <w:r w:rsidRPr="003B5816">
        <w:rPr>
          <w:snapToGrid w:val="0"/>
          <w:color w:val="000000"/>
        </w:rPr>
        <w:t xml:space="preserve"> </w:t>
      </w:r>
      <w:r w:rsidRPr="003B5816">
        <w:t>В случае неисполнения или ненадлежащего исполнения условий договора,   виновная сторона обязана возместить другой стороне в полном объеме причиненный вред, в соответствии с действующим законодательством и настоящим договором.</w:t>
      </w:r>
    </w:p>
    <w:p w:rsidR="004C4F49" w:rsidRPr="003B5816" w:rsidRDefault="004C4F49" w:rsidP="004C4F49">
      <w:pPr>
        <w:ind w:firstLine="426"/>
        <w:jc w:val="both"/>
      </w:pPr>
      <w:r w:rsidRPr="003B5816">
        <w:lastRenderedPageBreak/>
        <w:t>6.2. В случае нарушения Арендатором порядка и сроков оплаты арендной платы по договору, начисляется пеня в размере 1/300 ставки рефинансирования Центрального банка Российской Федерации на момент возникновения задолженности с просроченной суммы арендных пл</w:t>
      </w:r>
      <w:r>
        <w:t>атежей за каждый день просрочки</w:t>
      </w:r>
      <w:r w:rsidRPr="003B5816">
        <w:t>.</w:t>
      </w:r>
    </w:p>
    <w:p w:rsidR="004C4F49" w:rsidRDefault="004C4F49" w:rsidP="004C4F49">
      <w:pPr>
        <w:pStyle w:val="a3"/>
        <w:ind w:right="-1" w:firstLine="426"/>
      </w:pPr>
      <w:r>
        <w:t>6.3. Уплата неустойки (штрафа, пени) не освобождает стороны от выполнения лежащих на них обязательств по договору.</w:t>
      </w:r>
    </w:p>
    <w:p w:rsidR="004C4F49" w:rsidRDefault="004C4F49" w:rsidP="004C4F49">
      <w:pPr>
        <w:pStyle w:val="a3"/>
        <w:ind w:right="-1" w:firstLine="426"/>
      </w:pPr>
      <w:r>
        <w:t>6.4. Арендодатель отвечает за недостатки сданного в аренду земельного участка, полностью или частично препятствующие пользованию им в соответствии с действующим законодательством.</w:t>
      </w:r>
    </w:p>
    <w:p w:rsidR="004C4F49" w:rsidRDefault="004C4F49" w:rsidP="004C4F49">
      <w:pPr>
        <w:pStyle w:val="a3"/>
        <w:ind w:right="-1" w:firstLine="426"/>
      </w:pPr>
      <w:r>
        <w:rPr>
          <w:snapToGrid w:val="0"/>
          <w:color w:val="000000"/>
        </w:rPr>
        <w:t xml:space="preserve">6.5.  </w:t>
      </w:r>
      <w:r>
        <w:t xml:space="preserve">По соглашению сторон договор может </w:t>
      </w:r>
      <w:proofErr w:type="gramStart"/>
      <w:r>
        <w:t>быть</w:t>
      </w:r>
      <w:proofErr w:type="gramEnd"/>
      <w:r>
        <w:t xml:space="preserve"> досрочно расторгнут в любое время. </w:t>
      </w:r>
    </w:p>
    <w:p w:rsidR="004C4F49" w:rsidRDefault="004C4F49" w:rsidP="004C4F49">
      <w:pPr>
        <w:pStyle w:val="a3"/>
        <w:ind w:right="-1" w:firstLine="426"/>
      </w:pPr>
      <w:r>
        <w:t xml:space="preserve">6.6.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ст. ст.  619, 629 ГК РФ.</w:t>
      </w:r>
    </w:p>
    <w:p w:rsidR="004C4F49" w:rsidRDefault="004C4F49" w:rsidP="004C4F49">
      <w:pPr>
        <w:pStyle w:val="a3"/>
        <w:ind w:left="426" w:right="-1" w:firstLine="0"/>
      </w:pPr>
      <w:r>
        <w:t xml:space="preserve">6.7. По требованию Арендодателя аренда прекращается </w:t>
      </w:r>
      <w:proofErr w:type="gramStart"/>
      <w:r>
        <w:t>при</w:t>
      </w:r>
      <w:proofErr w:type="gramEnd"/>
      <w:r>
        <w:t xml:space="preserve">: </w:t>
      </w:r>
    </w:p>
    <w:p w:rsidR="004C4F49" w:rsidRDefault="004C4F49" w:rsidP="004C4F49">
      <w:pPr>
        <w:pStyle w:val="a3"/>
        <w:ind w:right="-1" w:firstLine="426"/>
      </w:pPr>
      <w:r>
        <w:t xml:space="preserve">6.7.1. </w:t>
      </w:r>
      <w:proofErr w:type="gramStart"/>
      <w:r>
        <w:t>использовании</w:t>
      </w:r>
      <w:proofErr w:type="gramEnd"/>
      <w:r>
        <w:t xml:space="preserve">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среде;.</w:t>
      </w:r>
    </w:p>
    <w:p w:rsidR="004C4F49" w:rsidRDefault="004C4F49" w:rsidP="004C4F49">
      <w:pPr>
        <w:pStyle w:val="a3"/>
        <w:ind w:left="426" w:right="-1" w:firstLine="0"/>
      </w:pPr>
      <w:r>
        <w:t>6.7.2. порче земель;</w:t>
      </w:r>
    </w:p>
    <w:p w:rsidR="004C4F49" w:rsidRDefault="004C4F49" w:rsidP="004C4F49">
      <w:pPr>
        <w:pStyle w:val="a3"/>
        <w:ind w:right="-1" w:firstLine="426"/>
      </w:pPr>
      <w:r>
        <w:t xml:space="preserve">6.7.3. 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4C4F49" w:rsidRDefault="004C4F49" w:rsidP="004C4F49">
      <w:pPr>
        <w:pStyle w:val="a3"/>
        <w:ind w:right="-1" w:firstLine="426"/>
      </w:pPr>
      <w:r>
        <w:t xml:space="preserve">6.7.4. 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4C4F49" w:rsidRDefault="004C4F49" w:rsidP="004C4F49">
      <w:pPr>
        <w:pStyle w:val="a3"/>
        <w:ind w:right="-1" w:firstLine="426"/>
      </w:pPr>
      <w:r>
        <w:t>6.7.5. неиспользовании земельного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4C4F49" w:rsidRDefault="004C4F49" w:rsidP="004C4F49">
      <w:pPr>
        <w:pStyle w:val="a3"/>
        <w:ind w:left="426" w:right="-1" w:firstLine="0"/>
      </w:pPr>
      <w:r>
        <w:t xml:space="preserve">6.7.6. </w:t>
      </w:r>
      <w:proofErr w:type="gramStart"/>
      <w:r>
        <w:t>создании</w:t>
      </w:r>
      <w:proofErr w:type="gramEnd"/>
      <w:r>
        <w:t xml:space="preserve"> или возведении на земельном участке самовольной постройки;</w:t>
      </w:r>
    </w:p>
    <w:p w:rsidR="004C4F49" w:rsidRDefault="004C4F49" w:rsidP="004C4F49">
      <w:pPr>
        <w:pStyle w:val="a3"/>
        <w:ind w:right="-1" w:firstLine="426"/>
      </w:pPr>
      <w:r>
        <w:t>6.7.7. при изъятии земельного участка для государственных или муниципальных нужд.</w:t>
      </w:r>
    </w:p>
    <w:p w:rsidR="004C4F49" w:rsidRPr="00EF50DA" w:rsidRDefault="004C4F49" w:rsidP="004C4F49">
      <w:pPr>
        <w:pStyle w:val="a3"/>
        <w:ind w:left="360" w:right="-1" w:firstLine="0"/>
        <w:rPr>
          <w:b/>
          <w:snapToGrid w:val="0"/>
          <w:color w:val="000000"/>
          <w:sz w:val="20"/>
        </w:rPr>
      </w:pPr>
    </w:p>
    <w:p w:rsidR="004C4F49" w:rsidRPr="00EF5BA8" w:rsidRDefault="004C4F49" w:rsidP="004C4F49">
      <w:pPr>
        <w:pStyle w:val="a3"/>
        <w:numPr>
          <w:ilvl w:val="0"/>
          <w:numId w:val="1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ПРОЧИЕ УСЛОВИЯ</w:t>
      </w:r>
    </w:p>
    <w:p w:rsidR="004C4F49" w:rsidRDefault="004C4F49" w:rsidP="004C4F49">
      <w:pPr>
        <w:pStyle w:val="a3"/>
        <w:ind w:right="-1" w:firstLine="426"/>
      </w:pPr>
      <w:r>
        <w:t>7.1. В случае прекращения деятельности, изменения банковских реквизитов, адреса или иных реквизитов, стороны обязаны уведомить об этом друг друга в десятидневный срок со дня таких изменений.</w:t>
      </w:r>
    </w:p>
    <w:p w:rsidR="004C4F49" w:rsidRDefault="004C4F49" w:rsidP="004C4F49">
      <w:pPr>
        <w:pStyle w:val="a3"/>
        <w:ind w:right="-1" w:firstLine="426"/>
      </w:pPr>
      <w:r>
        <w:t>7.2. Дополнения и изменения, вносимые в договор, оформляются дополнительными соглашениями  в письменной форме и подлежат обязательной государственной регистрации. До момента их государственной регистрации продолжают действовать прежние положения договора.</w:t>
      </w:r>
    </w:p>
    <w:p w:rsidR="004C4F49" w:rsidRDefault="004C4F49" w:rsidP="004C4F49">
      <w:pPr>
        <w:pStyle w:val="a3"/>
        <w:ind w:right="-1" w:firstLine="426"/>
      </w:pPr>
      <w:r>
        <w:t>7.3. Вопросы, неурегулированные договором, разрешаются в соответствии с действующим законодательством Российской Федерации.</w:t>
      </w:r>
    </w:p>
    <w:p w:rsidR="004C4F49" w:rsidRDefault="004C4F49" w:rsidP="004C4F49">
      <w:pPr>
        <w:pStyle w:val="a3"/>
        <w:ind w:right="-1" w:firstLine="426"/>
      </w:pPr>
      <w:r>
        <w:t>7.4. Споры, возникающие при исполнении договора, стороны разрешают посредством переговоров. В случае невозможности достижения согласия между сторонами по спорным вопросам, они передаются на рассмотрение Киквидзенского районного суда, Арбитражного суда Волгоградской области в соответствии с их компетенцией, согласно действующему законодательству.</w:t>
      </w:r>
    </w:p>
    <w:p w:rsidR="004C4F49" w:rsidRDefault="004C4F49" w:rsidP="004C4F49">
      <w:pPr>
        <w:pStyle w:val="a3"/>
        <w:ind w:right="-1" w:firstLine="426"/>
      </w:pPr>
      <w:r>
        <w:t>7.5. Договор составлен и подписан в 2-х экземплярах, имеющих равную юридическую силу, по одному экземпляру для каждой из сторон.</w:t>
      </w:r>
    </w:p>
    <w:p w:rsidR="004C4F49" w:rsidRPr="00EF5BA8" w:rsidRDefault="004C4F49" w:rsidP="004C4F49">
      <w:pPr>
        <w:pStyle w:val="a3"/>
        <w:ind w:right="-1" w:firstLine="426"/>
      </w:pPr>
    </w:p>
    <w:p w:rsidR="004C4F49" w:rsidRDefault="004C4F49" w:rsidP="004C4F49">
      <w:pPr>
        <w:pStyle w:val="a3"/>
        <w:numPr>
          <w:ilvl w:val="0"/>
          <w:numId w:val="1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РЕКВИЗИТЫ И ПОДПИСИ СТОРОН</w:t>
      </w:r>
    </w:p>
    <w:p w:rsidR="004C4F49" w:rsidRPr="00EF5BA8" w:rsidRDefault="004C4F49" w:rsidP="004C4F49">
      <w:pPr>
        <w:pStyle w:val="a3"/>
        <w:ind w:left="786" w:right="-1" w:firstLine="0"/>
        <w:rPr>
          <w:b/>
          <w:sz w:val="20"/>
        </w:rPr>
      </w:pPr>
    </w:p>
    <w:p w:rsidR="004C4F49" w:rsidRPr="006F5E25" w:rsidRDefault="004C4F49" w:rsidP="004C4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416">
        <w:rPr>
          <w:rFonts w:ascii="Times New Roman" w:hAnsi="Times New Roman" w:cs="Times New Roman"/>
          <w:b/>
        </w:rPr>
        <w:t>АРЕНДОДАТЕЛЬ:</w:t>
      </w:r>
      <w:r w:rsidRPr="00E96416">
        <w:rPr>
          <w:rFonts w:ascii="Times New Roman" w:hAnsi="Times New Roman" w:cs="Times New Roman"/>
        </w:rPr>
        <w:t xml:space="preserve"> </w:t>
      </w:r>
      <w:r w:rsidRPr="00E96416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Киквидзенского муниципального района Волгоградской области</w:t>
      </w:r>
    </w:p>
    <w:p w:rsidR="004C4F49" w:rsidRDefault="004C4F49" w:rsidP="004C4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403221, Волгоградская область, Киквидзенский район, станица Преображенская, ул. Мира, 55</w:t>
      </w:r>
    </w:p>
    <w:p w:rsidR="004C4F49" w:rsidRDefault="004C4F49" w:rsidP="004C4F49">
      <w:pPr>
        <w:jc w:val="both"/>
      </w:pPr>
      <w:r>
        <w:lastRenderedPageBreak/>
        <w:t>ИНН 3411014252, КПП 341101001, Банковские реквизиты: получатель - КИКВИДЗЕНСКИЙ ФИНАНСОВЫЙ ОТДЕЛ (Администрация Киквидзенского муниципального района, ЛС 02293059131), казначейский (расчетный) счет № 03231643186200002900, банк: ОТДЕЛЕНИЕ ВОЛГОГРАД БАНКА РОССИИ//УФК по Волгоградской области г. Волгоград, БИК 011806101, ЕКС (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>) № 40102 810 4 4537 0000021, ОКТМО 18620435.</w:t>
      </w:r>
    </w:p>
    <w:p w:rsidR="004C4F49" w:rsidRDefault="004C4F49" w:rsidP="004C4F49">
      <w:pPr>
        <w:pStyle w:val="a3"/>
        <w:ind w:right="-1" w:firstLine="0"/>
        <w:rPr>
          <w:b/>
          <w:bCs/>
        </w:rPr>
      </w:pPr>
    </w:p>
    <w:p w:rsidR="004C4F49" w:rsidRDefault="004C4F49" w:rsidP="004C4F49">
      <w:pPr>
        <w:pStyle w:val="a3"/>
        <w:ind w:right="-1" w:firstLine="0"/>
        <w:jc w:val="left"/>
        <w:rPr>
          <w:b/>
          <w:bCs/>
        </w:rPr>
      </w:pPr>
      <w:r>
        <w:rPr>
          <w:b/>
          <w:bCs/>
        </w:rPr>
        <w:t>Глава Киквидзенского</w:t>
      </w:r>
    </w:p>
    <w:p w:rsidR="004C4F49" w:rsidRDefault="004C4F49" w:rsidP="004C4F49">
      <w:pPr>
        <w:pStyle w:val="a3"/>
        <w:ind w:right="-1" w:firstLine="0"/>
        <w:jc w:val="left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4C4F49" w:rsidRDefault="004C4F49" w:rsidP="004C4F49">
      <w:pPr>
        <w:pStyle w:val="a3"/>
        <w:ind w:right="-1" w:firstLine="0"/>
        <w:jc w:val="left"/>
        <w:rPr>
          <w:b/>
          <w:bCs/>
        </w:rPr>
      </w:pPr>
      <w:r>
        <w:rPr>
          <w:b/>
          <w:bCs/>
        </w:rPr>
        <w:t>Волгоградской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С. Н. Савин</w:t>
      </w:r>
    </w:p>
    <w:p w:rsidR="004C4F49" w:rsidRDefault="004C4F49" w:rsidP="004C4F49">
      <w:pPr>
        <w:pStyle w:val="a3"/>
        <w:ind w:right="-1" w:firstLine="0"/>
      </w:pPr>
      <w:r>
        <w:t>м.п.</w:t>
      </w:r>
    </w:p>
    <w:p w:rsidR="004C4F49" w:rsidRPr="009E1C4A" w:rsidRDefault="004C4F49" w:rsidP="004C4F49">
      <w:pPr>
        <w:pStyle w:val="a3"/>
        <w:ind w:right="-1" w:firstLine="0"/>
        <w:rPr>
          <w:sz w:val="20"/>
        </w:rPr>
      </w:pPr>
    </w:p>
    <w:p w:rsidR="004C4F49" w:rsidRPr="00E04BEE" w:rsidRDefault="004C4F49" w:rsidP="004C4F49">
      <w:pPr>
        <w:pStyle w:val="1"/>
        <w:tabs>
          <w:tab w:val="left" w:pos="6480"/>
          <w:tab w:val="left" w:pos="7230"/>
        </w:tabs>
        <w:jc w:val="both"/>
        <w:rPr>
          <w:szCs w:val="24"/>
        </w:rPr>
      </w:pPr>
      <w:r>
        <w:rPr>
          <w:sz w:val="22"/>
          <w:szCs w:val="22"/>
        </w:rPr>
        <w:t xml:space="preserve"> </w:t>
      </w:r>
      <w:r w:rsidRPr="00E04BEE">
        <w:rPr>
          <w:b/>
          <w:szCs w:val="24"/>
        </w:rPr>
        <w:t>АРЕНДАТОР</w:t>
      </w:r>
      <w:r w:rsidRPr="00E04BEE">
        <w:rPr>
          <w:szCs w:val="24"/>
        </w:rPr>
        <w:t xml:space="preserve">: </w:t>
      </w:r>
    </w:p>
    <w:p w:rsidR="004C4F49" w:rsidRPr="00E04BEE" w:rsidRDefault="004C4F49" w:rsidP="004C4F49">
      <w:pPr>
        <w:pStyle w:val="1"/>
        <w:tabs>
          <w:tab w:val="left" w:pos="6480"/>
          <w:tab w:val="left" w:pos="7230"/>
        </w:tabs>
        <w:jc w:val="both"/>
        <w:rPr>
          <w:b/>
          <w:szCs w:val="24"/>
        </w:rPr>
      </w:pPr>
    </w:p>
    <w:p w:rsidR="004C4F49" w:rsidRDefault="004C4F49" w:rsidP="004C4F49">
      <w:pPr>
        <w:pStyle w:val="a3"/>
        <w:ind w:right="-1" w:firstLine="0"/>
        <w:rPr>
          <w:b/>
          <w:szCs w:val="24"/>
        </w:rPr>
      </w:pPr>
      <w:r>
        <w:rPr>
          <w:b/>
          <w:szCs w:val="24"/>
        </w:rPr>
        <w:t>_________________________________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</w:t>
      </w:r>
    </w:p>
    <w:p w:rsidR="004C4F49" w:rsidRDefault="004C4F49" w:rsidP="004C4F49">
      <w:pPr>
        <w:pStyle w:val="a3"/>
        <w:ind w:right="-1" w:firstLine="0"/>
        <w:rPr>
          <w:b/>
          <w:szCs w:val="24"/>
        </w:rPr>
      </w:pPr>
    </w:p>
    <w:p w:rsidR="004C4F49" w:rsidRDefault="004C4F49" w:rsidP="004C4F49">
      <w:pPr>
        <w:jc w:val="both"/>
        <w:rPr>
          <w:sz w:val="20"/>
          <w:szCs w:val="20"/>
        </w:rPr>
      </w:pPr>
    </w:p>
    <w:p w:rsidR="004C4F49" w:rsidRDefault="004C4F49" w:rsidP="004C4F49">
      <w:pPr>
        <w:ind w:firstLine="900"/>
        <w:jc w:val="both"/>
        <w:rPr>
          <w:sz w:val="20"/>
          <w:szCs w:val="20"/>
        </w:rPr>
      </w:pPr>
    </w:p>
    <w:p w:rsidR="004C4F49" w:rsidRDefault="004C4F49" w:rsidP="004C4F49">
      <w:pPr>
        <w:pStyle w:val="a3"/>
        <w:ind w:right="-1" w:firstLine="0"/>
        <w:rPr>
          <w:sz w:val="20"/>
        </w:rPr>
      </w:pPr>
    </w:p>
    <w:p w:rsidR="004C4F49" w:rsidRDefault="004C4F49" w:rsidP="004C4F49">
      <w:pPr>
        <w:pStyle w:val="a3"/>
        <w:ind w:right="-1" w:firstLine="0"/>
        <w:rPr>
          <w:sz w:val="20"/>
        </w:rPr>
      </w:pPr>
    </w:p>
    <w:p w:rsidR="004C4F49" w:rsidRPr="00402AF1" w:rsidRDefault="004C4F49" w:rsidP="004C4F49">
      <w:pPr>
        <w:jc w:val="right"/>
      </w:pPr>
    </w:p>
    <w:p w:rsidR="004C4F49" w:rsidRDefault="004C4F49" w:rsidP="004C4F49"/>
    <w:p w:rsidR="004C4F49" w:rsidRPr="00757378" w:rsidRDefault="004C4F49" w:rsidP="004C4F49">
      <w:pPr>
        <w:jc w:val="right"/>
        <w:rPr>
          <w:b/>
        </w:rPr>
      </w:pPr>
      <w:r w:rsidRPr="00757378">
        <w:rPr>
          <w:b/>
        </w:rPr>
        <w:t xml:space="preserve">ПРОЕКТ </w:t>
      </w:r>
      <w:r>
        <w:rPr>
          <w:b/>
        </w:rPr>
        <w:t xml:space="preserve"> </w:t>
      </w:r>
      <w:r w:rsidRPr="00757378">
        <w:rPr>
          <w:b/>
        </w:rPr>
        <w:t>ПЕРЕДАТОЧНОГО АКТА  НА ЗЕМЕЛЬНЫЙ УЧАСТОК</w:t>
      </w:r>
    </w:p>
    <w:p w:rsidR="004C4F49" w:rsidRPr="00BF3C78" w:rsidRDefault="004C4F49" w:rsidP="004C4F49">
      <w:pPr>
        <w:ind w:left="708" w:firstLine="708"/>
        <w:rPr>
          <w:b/>
        </w:rPr>
      </w:pPr>
    </w:p>
    <w:tbl>
      <w:tblPr>
        <w:tblW w:w="9360" w:type="dxa"/>
        <w:tblInd w:w="108" w:type="dxa"/>
        <w:tblLook w:val="0000"/>
      </w:tblPr>
      <w:tblGrid>
        <w:gridCol w:w="3600"/>
        <w:gridCol w:w="2880"/>
        <w:gridCol w:w="2880"/>
      </w:tblGrid>
      <w:tr w:rsidR="004C4F49" w:rsidRPr="00BF3C78" w:rsidTr="00486E3F">
        <w:trPr>
          <w:trHeight w:val="540"/>
        </w:trPr>
        <w:tc>
          <w:tcPr>
            <w:tcW w:w="3600" w:type="dxa"/>
          </w:tcPr>
          <w:p w:rsidR="004C4F49" w:rsidRPr="00BF3C78" w:rsidRDefault="004C4F49" w:rsidP="00486E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>Станица Преображенская Киквидзенского района Волгоградской области</w:t>
            </w:r>
          </w:p>
        </w:tc>
        <w:tc>
          <w:tcPr>
            <w:tcW w:w="2880" w:type="dxa"/>
          </w:tcPr>
          <w:p w:rsidR="004C4F49" w:rsidRPr="00BF3C78" w:rsidRDefault="004C4F49" w:rsidP="00486E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F49" w:rsidRPr="00BF3C78" w:rsidRDefault="004C4F49" w:rsidP="00486E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C4F49" w:rsidRPr="00BF3C78" w:rsidRDefault="004C4F49" w:rsidP="00486E3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«__» _______  20__</w:t>
            </w: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4C4F49" w:rsidRPr="00BF3C78" w:rsidRDefault="004C4F49" w:rsidP="00486E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4F49" w:rsidRPr="00334C31" w:rsidRDefault="004C4F49" w:rsidP="004C4F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C4F49" w:rsidRPr="00AD53ED" w:rsidRDefault="004C4F49" w:rsidP="004C4F49">
      <w:pPr>
        <w:pStyle w:val="a3"/>
        <w:ind w:right="-1" w:firstLine="708"/>
      </w:pPr>
      <w:r w:rsidRPr="00936A16">
        <w:t xml:space="preserve">     </w:t>
      </w:r>
      <w:proofErr w:type="gramStart"/>
      <w:r w:rsidRPr="00936A16">
        <w:t xml:space="preserve">Муниципальное образование – Киквидзенский муниципальный район Волгоградской области, в </w:t>
      </w:r>
      <w:r>
        <w:t xml:space="preserve">лице Администрации Киквидзенского муниципального района Волгоградской области,  от имени которой на основании  </w:t>
      </w:r>
      <w:r w:rsidRPr="00352CAF">
        <w:rPr>
          <w:color w:val="000000"/>
        </w:rPr>
        <w:t xml:space="preserve">Устава и </w:t>
      </w:r>
      <w:r>
        <w:t xml:space="preserve">Решения Киквидзенской районной Думы </w:t>
      </w:r>
      <w:r w:rsidRPr="00FB3765">
        <w:t xml:space="preserve">от </w:t>
      </w:r>
      <w:r>
        <w:t xml:space="preserve">24.08.2022 </w:t>
      </w:r>
      <w:r w:rsidRPr="00FB3765">
        <w:t xml:space="preserve">г. № </w:t>
      </w:r>
      <w:r>
        <w:t>262/40</w:t>
      </w:r>
      <w:r w:rsidRPr="00FB3765">
        <w:t xml:space="preserve"> действует глава Киквидзенского муниципального района  Волгоградской </w:t>
      </w:r>
      <w:r>
        <w:t>области Савин Сергей Николаевич</w:t>
      </w:r>
      <w:r>
        <w:rPr>
          <w:color w:val="000000"/>
        </w:rPr>
        <w:t xml:space="preserve">, </w:t>
      </w:r>
      <w:r>
        <w:t xml:space="preserve">далее по тексту </w:t>
      </w:r>
      <w:r>
        <w:rPr>
          <w:b/>
          <w:bCs/>
        </w:rPr>
        <w:t>«Арендодатель»</w:t>
      </w:r>
      <w:r>
        <w:t>,</w:t>
      </w:r>
      <w:r w:rsidRPr="007D1723">
        <w:t xml:space="preserve"> </w:t>
      </w:r>
      <w:r>
        <w:t xml:space="preserve">______________________________________________________________________, далее по тексту </w:t>
      </w:r>
      <w:r>
        <w:rPr>
          <w:b/>
          <w:bCs/>
        </w:rPr>
        <w:t>«Арендатор»</w:t>
      </w:r>
      <w:r>
        <w:t>, в  соответствии с требованиями действующего законодательства,</w:t>
      </w:r>
      <w:r w:rsidRPr="00AD53ED">
        <w:t xml:space="preserve"> составили и подписали настоящий акт</w:t>
      </w:r>
      <w:proofErr w:type="gramEnd"/>
      <w:r w:rsidRPr="00AD53ED">
        <w:t>, подтвердив тем самым следующее:</w:t>
      </w:r>
    </w:p>
    <w:p w:rsidR="004C4F49" w:rsidRPr="00AD53ED" w:rsidRDefault="004C4F49" w:rsidP="004C4F49">
      <w:pPr>
        <w:pStyle w:val="a5"/>
        <w:ind w:firstLine="708"/>
      </w:pPr>
      <w:r w:rsidRPr="00AD53ED">
        <w:t>1.«Арендодатель»    предоставил   во временное    владение   и    пользование  за плату, а  «Арендатор» принял земельный участок</w:t>
      </w:r>
      <w:r>
        <w:t xml:space="preserve"> категории земель – земли населенных пунктов, имеющего кадастровый номер ______, общую площадь _____ кв. м,  местоположение – _______, разрешенное использование – _________________.</w:t>
      </w:r>
    </w:p>
    <w:p w:rsidR="004C4F49" w:rsidRPr="00AD53ED" w:rsidRDefault="004C4F49" w:rsidP="004C4F49">
      <w:pPr>
        <w:pStyle w:val="a5"/>
        <w:ind w:firstLine="708"/>
      </w:pPr>
      <w:r w:rsidRPr="00AD53ED">
        <w:t xml:space="preserve">2. «Арендатор» принял земельный участок в состоянии пригодном для эксплуатации, соответствующим его   целевому назначению и условиям </w:t>
      </w:r>
      <w:r>
        <w:t>договора, и план границ земельного участка</w:t>
      </w:r>
      <w:r w:rsidRPr="00AD53ED">
        <w:t>.</w:t>
      </w:r>
    </w:p>
    <w:p w:rsidR="004C4F49" w:rsidRDefault="004C4F49" w:rsidP="004C4F49">
      <w:pPr>
        <w:pStyle w:val="a5"/>
        <w:ind w:left="-180" w:firstLine="888"/>
      </w:pPr>
      <w:r w:rsidRPr="00AD53ED">
        <w:t>3. «Арендатор» уведомлен об отсутствии прав третьих  лиц на земельный участок</w:t>
      </w:r>
    </w:p>
    <w:p w:rsidR="004C4F49" w:rsidRPr="00AD53ED" w:rsidRDefault="004C4F49" w:rsidP="004C4F49">
      <w:pPr>
        <w:pStyle w:val="a5"/>
        <w:ind w:left="-180" w:firstLine="180"/>
      </w:pPr>
      <w:r w:rsidRPr="00AD53ED">
        <w:t>(</w:t>
      </w:r>
      <w:proofErr w:type="gramStart"/>
      <w:r>
        <w:t>сервитуте</w:t>
      </w:r>
      <w:proofErr w:type="gramEnd"/>
      <w:r>
        <w:t>, праве залога и т.п.).</w:t>
      </w:r>
    </w:p>
    <w:p w:rsidR="004C4F49" w:rsidRPr="00AD53ED" w:rsidRDefault="004C4F49" w:rsidP="004C4F49">
      <w:pPr>
        <w:pStyle w:val="a5"/>
        <w:ind w:firstLine="708"/>
      </w:pPr>
      <w:r w:rsidRPr="00AD53ED">
        <w:t>4.Земельный участок «Арендатором» осмотрен, претензий по его состоянию нет.</w:t>
      </w:r>
    </w:p>
    <w:p w:rsidR="004C4F49" w:rsidRPr="00AD53ED" w:rsidRDefault="004C4F49" w:rsidP="004C4F49">
      <w:pPr>
        <w:pStyle w:val="a5"/>
        <w:ind w:firstLine="708"/>
      </w:pPr>
      <w:r w:rsidRPr="00AD53ED">
        <w:t xml:space="preserve">5.Стороны </w:t>
      </w:r>
      <w:proofErr w:type="gramStart"/>
      <w:r w:rsidRPr="00AD53ED">
        <w:t>подтверждают об отсутствии</w:t>
      </w:r>
      <w:proofErr w:type="gramEnd"/>
      <w:r w:rsidRPr="00AD53ED">
        <w:t xml:space="preserve"> разногласий  по основным пунктам договора аренды на дату подписания настоящего передаточного акта.</w:t>
      </w:r>
    </w:p>
    <w:p w:rsidR="004C4F49" w:rsidRDefault="004C4F49" w:rsidP="004C4F49">
      <w:pPr>
        <w:pStyle w:val="a5"/>
        <w:ind w:firstLine="708"/>
      </w:pPr>
      <w:r w:rsidRPr="00AD53ED">
        <w:t xml:space="preserve">6. Передаточный акт составлен и подписан в </w:t>
      </w:r>
      <w:r>
        <w:t>двух</w:t>
      </w:r>
      <w:r w:rsidRPr="00AD53ED">
        <w:t xml:space="preserve"> экземплярах имеющих равную юридическую силу.  В случае имеющихся расхождений в тексте передаточного акта приоритетное значение имеет экземпляр акта, хранящийся у «Аренд</w:t>
      </w:r>
      <w:r>
        <w:t>одателя</w:t>
      </w:r>
      <w:r w:rsidRPr="00AD53ED">
        <w:t xml:space="preserve">». </w:t>
      </w:r>
    </w:p>
    <w:p w:rsidR="004C4F49" w:rsidRPr="00334C31" w:rsidRDefault="004C4F49" w:rsidP="004C4F49">
      <w:pPr>
        <w:pStyle w:val="a5"/>
        <w:ind w:firstLine="708"/>
      </w:pPr>
      <w:r w:rsidRPr="00AD53ED">
        <w:t xml:space="preserve"> </w:t>
      </w:r>
    </w:p>
    <w:p w:rsidR="004C4F49" w:rsidRPr="00DB6708" w:rsidRDefault="004C4F49" w:rsidP="004C4F49">
      <w:pPr>
        <w:jc w:val="both"/>
      </w:pPr>
      <w:r w:rsidRPr="00DB6708">
        <w:lastRenderedPageBreak/>
        <w:t xml:space="preserve">От «Арендодателя»    ___________________________________         </w:t>
      </w:r>
      <w:r w:rsidRPr="00DB6708">
        <w:tab/>
      </w:r>
      <w:r w:rsidRPr="00DB6708">
        <w:tab/>
        <w:t xml:space="preserve">С. Н. Савин                    </w:t>
      </w:r>
    </w:p>
    <w:p w:rsidR="004C4F49" w:rsidRPr="00DB6708" w:rsidRDefault="004C4F49" w:rsidP="004C4F49">
      <w:pPr>
        <w:jc w:val="both"/>
      </w:pPr>
      <w:r w:rsidRPr="00DB6708">
        <w:t xml:space="preserve"> м.п. </w:t>
      </w:r>
    </w:p>
    <w:p w:rsidR="004C4F49" w:rsidRDefault="004C4F49" w:rsidP="004C4F49">
      <w:pPr>
        <w:jc w:val="both"/>
      </w:pPr>
      <w:r w:rsidRPr="00DB6708">
        <w:t xml:space="preserve">От «Арендатора» _____________________________________ </w:t>
      </w:r>
      <w:r w:rsidRPr="00DB6708">
        <w:tab/>
      </w:r>
      <w:r w:rsidRPr="00DB6708">
        <w:tab/>
        <w:t xml:space="preserve">      </w:t>
      </w:r>
    </w:p>
    <w:p w:rsidR="004C4F49" w:rsidRPr="009555BB" w:rsidRDefault="004C4F49" w:rsidP="004C4F49">
      <w:pPr>
        <w:jc w:val="both"/>
      </w:pPr>
      <w:r>
        <w:t>м.п.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4EA"/>
    <w:multiLevelType w:val="hybridMultilevel"/>
    <w:tmpl w:val="891C710A"/>
    <w:lvl w:ilvl="0" w:tplc="9F9EE11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4F49"/>
    <w:rsid w:val="0019700F"/>
    <w:rsid w:val="004C4F49"/>
    <w:rsid w:val="00C81DEC"/>
    <w:rsid w:val="00ED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4F49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C4F49"/>
    <w:rPr>
      <w:sz w:val="24"/>
    </w:rPr>
  </w:style>
  <w:style w:type="paragraph" w:styleId="2">
    <w:name w:val="Body Text Indent 2"/>
    <w:basedOn w:val="a"/>
    <w:link w:val="20"/>
    <w:rsid w:val="004C4F49"/>
    <w:pPr>
      <w:ind w:firstLine="567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4C4F49"/>
    <w:rPr>
      <w:sz w:val="22"/>
    </w:rPr>
  </w:style>
  <w:style w:type="paragraph" w:styleId="a5">
    <w:name w:val="Body Text"/>
    <w:basedOn w:val="a"/>
    <w:link w:val="a6"/>
    <w:rsid w:val="004C4F49"/>
    <w:pPr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C4F49"/>
    <w:rPr>
      <w:sz w:val="24"/>
    </w:rPr>
  </w:style>
  <w:style w:type="paragraph" w:customStyle="1" w:styleId="1">
    <w:name w:val="Îáû÷íûé.Íîðìàëüíûé1"/>
    <w:rsid w:val="004C4F49"/>
    <w:rPr>
      <w:sz w:val="24"/>
    </w:rPr>
  </w:style>
  <w:style w:type="paragraph" w:customStyle="1" w:styleId="ConsPlusNonformat">
    <w:name w:val="ConsPlusNonformat"/>
    <w:link w:val="ConsPlusNonformat0"/>
    <w:rsid w:val="004C4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locked/>
    <w:rsid w:val="004C4F4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2160</Words>
  <Characters>12314</Characters>
  <Application>Microsoft Office Word</Application>
  <DocSecurity>0</DocSecurity>
  <Lines>102</Lines>
  <Paragraphs>28</Paragraphs>
  <ScaleCrop>false</ScaleCrop>
  <Company>Microsoft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1</cp:revision>
  <dcterms:created xsi:type="dcterms:W3CDTF">2023-07-10T11:13:00Z</dcterms:created>
  <dcterms:modified xsi:type="dcterms:W3CDTF">2023-07-10T11:14:00Z</dcterms:modified>
</cp:coreProperties>
</file>